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4529F7" w:rsidRDefault="004529F7" w:rsidP="004529F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Извещение</w:t>
      </w:r>
    </w:p>
    <w:p w:rsidR="004529F7" w:rsidRDefault="004529F7" w:rsidP="004529F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общего собрания участников общей долевой собственности </w:t>
      </w:r>
    </w:p>
    <w:p w:rsidR="004529F7" w:rsidRDefault="004529F7" w:rsidP="004529F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 земельный участок из земель сельскохозяйственного назначения </w:t>
      </w:r>
    </w:p>
    <w:p w:rsidR="004529F7" w:rsidRDefault="004529F7" w:rsidP="004529F7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с кадастровым   номером </w:t>
      </w:r>
      <w:r>
        <w:rPr>
          <w:b/>
          <w:sz w:val="26"/>
          <w:szCs w:val="26"/>
        </w:rPr>
        <w:t>46:16:100000:3</w:t>
      </w:r>
      <w:r>
        <w:rPr>
          <w:b/>
          <w:bCs/>
          <w:sz w:val="26"/>
          <w:szCs w:val="26"/>
        </w:rPr>
        <w:t xml:space="preserve">, </w:t>
      </w:r>
      <w:proofErr w:type="gramStart"/>
      <w:r>
        <w:rPr>
          <w:b/>
          <w:bCs/>
          <w:sz w:val="26"/>
          <w:szCs w:val="26"/>
        </w:rPr>
        <w:t>расположенный</w:t>
      </w:r>
      <w:proofErr w:type="gramEnd"/>
      <w:r>
        <w:rPr>
          <w:b/>
          <w:bCs/>
          <w:sz w:val="26"/>
          <w:szCs w:val="26"/>
        </w:rPr>
        <w:t xml:space="preserve"> по адресу: </w:t>
      </w:r>
      <w:proofErr w:type="gramStart"/>
      <w:r>
        <w:rPr>
          <w:b/>
          <w:sz w:val="26"/>
          <w:szCs w:val="26"/>
        </w:rPr>
        <w:t>Курская</w:t>
      </w:r>
      <w:proofErr w:type="gramEnd"/>
      <w:r>
        <w:rPr>
          <w:b/>
          <w:sz w:val="26"/>
          <w:szCs w:val="26"/>
        </w:rPr>
        <w:t xml:space="preserve"> обл., </w:t>
      </w:r>
      <w:proofErr w:type="spellStart"/>
      <w:r>
        <w:rPr>
          <w:b/>
          <w:sz w:val="26"/>
          <w:szCs w:val="26"/>
        </w:rPr>
        <w:t>Обоянский</w:t>
      </w:r>
      <w:proofErr w:type="spellEnd"/>
      <w:r>
        <w:rPr>
          <w:b/>
          <w:sz w:val="26"/>
          <w:szCs w:val="26"/>
        </w:rPr>
        <w:t xml:space="preserve"> р-н, Каменский сельсовет</w:t>
      </w:r>
      <w:r>
        <w:rPr>
          <w:rStyle w:val="a5"/>
          <w:sz w:val="26"/>
          <w:szCs w:val="26"/>
        </w:rPr>
        <w:t>.</w:t>
      </w:r>
    </w:p>
    <w:p w:rsidR="004529F7" w:rsidRDefault="004529F7" w:rsidP="004529F7">
      <w:pPr>
        <w:tabs>
          <w:tab w:val="left" w:pos="1620"/>
        </w:tabs>
        <w:jc w:val="center"/>
        <w:rPr>
          <w:b/>
          <w:bCs/>
          <w:sz w:val="26"/>
          <w:szCs w:val="26"/>
        </w:rPr>
      </w:pPr>
    </w:p>
    <w:p w:rsidR="004529F7" w:rsidRDefault="004529F7" w:rsidP="004529F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Каменского сельсовета </w:t>
      </w:r>
      <w:proofErr w:type="spellStart"/>
      <w:r>
        <w:rPr>
          <w:sz w:val="26"/>
          <w:szCs w:val="26"/>
        </w:rPr>
        <w:t>Обоянского</w:t>
      </w:r>
      <w:proofErr w:type="spellEnd"/>
      <w:r>
        <w:rPr>
          <w:sz w:val="26"/>
          <w:szCs w:val="26"/>
        </w:rPr>
        <w:t xml:space="preserve"> района Курской области извещает  участников общей долевой собственности на земельный участок из земель сельскохозяйственного назначения с кадастровым номером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46:16:100000:3, расположенный по адресу: Курская обл., </w:t>
      </w:r>
      <w:proofErr w:type="spellStart"/>
      <w:r>
        <w:rPr>
          <w:sz w:val="26"/>
          <w:szCs w:val="26"/>
        </w:rPr>
        <w:t>Обоянский</w:t>
      </w:r>
      <w:proofErr w:type="spellEnd"/>
      <w:r>
        <w:rPr>
          <w:sz w:val="26"/>
          <w:szCs w:val="26"/>
        </w:rPr>
        <w:t xml:space="preserve"> р-н, Каменский сельсовет</w:t>
      </w:r>
      <w:r>
        <w:rPr>
          <w:rStyle w:val="a5"/>
          <w:sz w:val="26"/>
          <w:szCs w:val="26"/>
        </w:rPr>
        <w:t xml:space="preserve">, </w:t>
      </w:r>
      <w:r>
        <w:rPr>
          <w:sz w:val="26"/>
          <w:szCs w:val="26"/>
        </w:rPr>
        <w:t>о проведении общего собрания участников общей долев</w:t>
      </w:r>
      <w:r w:rsidR="00994B88">
        <w:rPr>
          <w:sz w:val="26"/>
          <w:szCs w:val="26"/>
        </w:rPr>
        <w:t>ой собственности 20 января  2023</w:t>
      </w:r>
      <w:r>
        <w:rPr>
          <w:sz w:val="26"/>
          <w:szCs w:val="26"/>
        </w:rPr>
        <w:t xml:space="preserve"> г. в 11 часов 00 минут по адресу: 306238, Курская область, район </w:t>
      </w:r>
      <w:proofErr w:type="spellStart"/>
      <w:r>
        <w:rPr>
          <w:sz w:val="26"/>
          <w:szCs w:val="26"/>
        </w:rPr>
        <w:t>Обоянский</w:t>
      </w:r>
      <w:proofErr w:type="spellEnd"/>
      <w:r>
        <w:rPr>
          <w:sz w:val="26"/>
          <w:szCs w:val="26"/>
        </w:rPr>
        <w:t>, село Каменка, здание  Каменского сельского Дома Культуры.</w:t>
      </w:r>
    </w:p>
    <w:p w:rsidR="004529F7" w:rsidRDefault="004529F7" w:rsidP="004529F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Время начала регистрации участников долевой собственности - 10 часов 30 минут. Для регистрации в качестве участника собрания необходимо иметь при себе документ, подтверждающий право собственности на долю в праве общей долевой собственности, паспорт и доверенность на участие в собрании, оформленную надлежащим образом (для представителя).</w:t>
      </w:r>
    </w:p>
    <w:p w:rsidR="004529F7" w:rsidRDefault="004529F7" w:rsidP="004529F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ПОВЕСТКА ДНЯ</w:t>
      </w:r>
      <w:r>
        <w:rPr>
          <w:sz w:val="26"/>
          <w:szCs w:val="26"/>
        </w:rPr>
        <w:t>:</w:t>
      </w:r>
    </w:p>
    <w:p w:rsidR="004529F7" w:rsidRDefault="004529F7" w:rsidP="004529F7">
      <w:pPr>
        <w:jc w:val="both"/>
        <w:rPr>
          <w:sz w:val="26"/>
          <w:szCs w:val="26"/>
        </w:rPr>
      </w:pPr>
      <w:r>
        <w:rPr>
          <w:sz w:val="26"/>
          <w:szCs w:val="26"/>
        </w:rPr>
        <w:t>1. Избрание председателя и секретаря общего собрания участников долевой собственности, определение порядка проведения собрания,  определение порядка подсчета голосов.</w:t>
      </w:r>
    </w:p>
    <w:p w:rsidR="004529F7" w:rsidRDefault="004529F7" w:rsidP="004529F7">
      <w:pPr>
        <w:jc w:val="both"/>
        <w:rPr>
          <w:sz w:val="26"/>
          <w:szCs w:val="26"/>
        </w:rPr>
      </w:pPr>
      <w:r>
        <w:rPr>
          <w:sz w:val="26"/>
          <w:szCs w:val="26"/>
        </w:rPr>
        <w:t>2. Об отказе от Договора аренды земельного участка с кадастровым номером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46:16:100000:3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множественностью лиц на стороне арендодателей с ООО «</w:t>
      </w:r>
      <w:proofErr w:type="spellStart"/>
      <w:r>
        <w:rPr>
          <w:sz w:val="26"/>
          <w:szCs w:val="26"/>
        </w:rPr>
        <w:t>Курск-Агро</w:t>
      </w:r>
      <w:proofErr w:type="spellEnd"/>
      <w:r>
        <w:rPr>
          <w:sz w:val="26"/>
          <w:szCs w:val="26"/>
        </w:rPr>
        <w:t>» от 16 февраля 2007 года.</w:t>
      </w:r>
    </w:p>
    <w:p w:rsidR="004529F7" w:rsidRDefault="004529F7" w:rsidP="004529F7">
      <w:pPr>
        <w:jc w:val="both"/>
        <w:rPr>
          <w:sz w:val="26"/>
          <w:szCs w:val="26"/>
        </w:rPr>
      </w:pPr>
      <w:r>
        <w:rPr>
          <w:sz w:val="26"/>
          <w:szCs w:val="26"/>
        </w:rPr>
        <w:t>3. Выбор лица, уполномоченного от имени участников общей долевой собственности без доверенности подписать уведомление (предупреждение) о прекращении Договора аренды земельного участка с кадастровым номером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46:16:100000:3 </w:t>
      </w:r>
      <w:proofErr w:type="gramStart"/>
      <w:r>
        <w:rPr>
          <w:sz w:val="26"/>
          <w:szCs w:val="26"/>
        </w:rPr>
        <w:t>со</w:t>
      </w:r>
      <w:proofErr w:type="gramEnd"/>
      <w:r>
        <w:rPr>
          <w:sz w:val="26"/>
          <w:szCs w:val="26"/>
        </w:rPr>
        <w:t xml:space="preserve"> множественностью лиц на стороне арендодателей с ООО «</w:t>
      </w:r>
      <w:proofErr w:type="spellStart"/>
      <w:r>
        <w:rPr>
          <w:sz w:val="26"/>
          <w:szCs w:val="26"/>
        </w:rPr>
        <w:t>Курск-Агро</w:t>
      </w:r>
      <w:proofErr w:type="spellEnd"/>
      <w:r>
        <w:rPr>
          <w:sz w:val="26"/>
          <w:szCs w:val="26"/>
        </w:rPr>
        <w:t>» от 16 февраля 2007 года.</w:t>
      </w:r>
    </w:p>
    <w:p w:rsidR="004529F7" w:rsidRDefault="004529F7" w:rsidP="004529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Выбор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учета; находящегося в долевой собственности и образуемых из него земельных участков; при заключении соглашения о </w:t>
      </w:r>
      <w:r>
        <w:rPr>
          <w:sz w:val="26"/>
          <w:szCs w:val="26"/>
        </w:rPr>
        <w:lastRenderedPageBreak/>
        <w:t>перераспределении земельных долей, договора аренды земельного участка, находящегося в долевой собственности, дополнительных соглашений к нему; при обращении с заявлениями о постановке на  кадастровый учет  земельных участков, образованных путем выдела</w:t>
      </w:r>
      <w:r>
        <w:rPr>
          <w:b/>
          <w:bCs/>
          <w:sz w:val="26"/>
          <w:szCs w:val="26"/>
        </w:rPr>
        <w:t>,</w:t>
      </w:r>
      <w:r>
        <w:rPr>
          <w:sz w:val="26"/>
          <w:szCs w:val="26"/>
        </w:rPr>
        <w:t xml:space="preserve"> в том числе, об объемах и сроках таких полномочий. </w:t>
      </w:r>
    </w:p>
    <w:p w:rsidR="004529F7" w:rsidRDefault="004529F7" w:rsidP="004529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Ознакомиться с документами по вопросам, вынесенным на обсуждение общего собрания, можно в Администрации Каменского сельсовета </w:t>
      </w:r>
      <w:proofErr w:type="spellStart"/>
      <w:r>
        <w:rPr>
          <w:sz w:val="26"/>
          <w:szCs w:val="26"/>
        </w:rPr>
        <w:t>Обоянского</w:t>
      </w:r>
      <w:proofErr w:type="spellEnd"/>
      <w:r>
        <w:rPr>
          <w:sz w:val="26"/>
          <w:szCs w:val="26"/>
        </w:rPr>
        <w:t xml:space="preserve"> района Курской области по адресу: 306238,  Курская область, </w:t>
      </w:r>
      <w:proofErr w:type="spellStart"/>
      <w:r>
        <w:rPr>
          <w:sz w:val="26"/>
          <w:szCs w:val="26"/>
        </w:rPr>
        <w:t>Обоянский</w:t>
      </w:r>
      <w:proofErr w:type="spellEnd"/>
      <w:r>
        <w:rPr>
          <w:sz w:val="26"/>
          <w:szCs w:val="26"/>
        </w:rPr>
        <w:t xml:space="preserve"> район,              с. </w:t>
      </w:r>
      <w:proofErr w:type="spellStart"/>
      <w:r>
        <w:rPr>
          <w:sz w:val="26"/>
          <w:szCs w:val="26"/>
        </w:rPr>
        <w:t>Каменка</w:t>
      </w:r>
      <w:proofErr w:type="gramStart"/>
      <w:r>
        <w:rPr>
          <w:sz w:val="26"/>
          <w:szCs w:val="26"/>
        </w:rPr>
        <w:t>.у</w:t>
      </w:r>
      <w:proofErr w:type="gramEnd"/>
      <w:r>
        <w:rPr>
          <w:sz w:val="26"/>
          <w:szCs w:val="26"/>
        </w:rPr>
        <w:t>л</w:t>
      </w:r>
      <w:proofErr w:type="spellEnd"/>
      <w:r>
        <w:rPr>
          <w:sz w:val="26"/>
          <w:szCs w:val="26"/>
        </w:rPr>
        <w:t>. План 1в</w:t>
      </w:r>
    </w:p>
    <w:p w:rsidR="004529F7" w:rsidRDefault="004529F7" w:rsidP="004529F7">
      <w:pPr>
        <w:rPr>
          <w:sz w:val="24"/>
          <w:szCs w:val="24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A345CB" w:rsidRDefault="00A345CB" w:rsidP="00937A5E">
      <w:pPr>
        <w:pStyle w:val="a3"/>
        <w:spacing w:before="0" w:beforeAutospacing="0" w:after="0" w:afterAutospacing="0"/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937A5E" w:rsidRPr="00B96710" w:rsidRDefault="00EF4FF2" w:rsidP="00EF4FF2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96710">
        <w:rPr>
          <w:color w:val="000000"/>
          <w:sz w:val="26"/>
          <w:szCs w:val="26"/>
        </w:rPr>
        <w:t xml:space="preserve"> </w:t>
      </w:r>
    </w:p>
    <w:sectPr w:rsidR="00937A5E" w:rsidRPr="00B96710" w:rsidSect="000908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02E3E"/>
    <w:multiLevelType w:val="hybridMultilevel"/>
    <w:tmpl w:val="81B2F0C8"/>
    <w:lvl w:ilvl="0" w:tplc="78E0B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134C"/>
    <w:rsid w:val="0001415C"/>
    <w:rsid w:val="000452FC"/>
    <w:rsid w:val="00070FB1"/>
    <w:rsid w:val="00090831"/>
    <w:rsid w:val="00185DC4"/>
    <w:rsid w:val="001B73CF"/>
    <w:rsid w:val="001E523B"/>
    <w:rsid w:val="00247317"/>
    <w:rsid w:val="002D7753"/>
    <w:rsid w:val="003404B7"/>
    <w:rsid w:val="003937A3"/>
    <w:rsid w:val="003C417E"/>
    <w:rsid w:val="003F2016"/>
    <w:rsid w:val="00405187"/>
    <w:rsid w:val="004529F7"/>
    <w:rsid w:val="00453F6F"/>
    <w:rsid w:val="004D030A"/>
    <w:rsid w:val="004D3273"/>
    <w:rsid w:val="004D7C79"/>
    <w:rsid w:val="00502DE6"/>
    <w:rsid w:val="00542515"/>
    <w:rsid w:val="00555C09"/>
    <w:rsid w:val="005762DE"/>
    <w:rsid w:val="005D4C25"/>
    <w:rsid w:val="005D6CB9"/>
    <w:rsid w:val="0065610B"/>
    <w:rsid w:val="006873B0"/>
    <w:rsid w:val="006C2051"/>
    <w:rsid w:val="006C21FB"/>
    <w:rsid w:val="006C2EF9"/>
    <w:rsid w:val="007A567A"/>
    <w:rsid w:val="007D3838"/>
    <w:rsid w:val="00800324"/>
    <w:rsid w:val="008145AE"/>
    <w:rsid w:val="008955A9"/>
    <w:rsid w:val="0090134C"/>
    <w:rsid w:val="0090647C"/>
    <w:rsid w:val="00937A5E"/>
    <w:rsid w:val="0095438C"/>
    <w:rsid w:val="00983F0F"/>
    <w:rsid w:val="00994B88"/>
    <w:rsid w:val="009F15AE"/>
    <w:rsid w:val="00A345CB"/>
    <w:rsid w:val="00A932D4"/>
    <w:rsid w:val="00AB2209"/>
    <w:rsid w:val="00AF7A3A"/>
    <w:rsid w:val="00B11C8D"/>
    <w:rsid w:val="00B66F21"/>
    <w:rsid w:val="00B96710"/>
    <w:rsid w:val="00BA2B3E"/>
    <w:rsid w:val="00C67D53"/>
    <w:rsid w:val="00CE57CE"/>
    <w:rsid w:val="00D90179"/>
    <w:rsid w:val="00DA4DB3"/>
    <w:rsid w:val="00E25AF9"/>
    <w:rsid w:val="00E316B2"/>
    <w:rsid w:val="00E31A9E"/>
    <w:rsid w:val="00EB4534"/>
    <w:rsid w:val="00EF4FF2"/>
    <w:rsid w:val="00F9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37A3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937A3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qFormat/>
    <w:rsid w:val="005762DE"/>
    <w:rPr>
      <w:rFonts w:ascii="Times New Roman" w:hAnsi="Times New Roman" w:cs="Times New Roman" w:hint="default"/>
      <w:b/>
      <w:bCs/>
    </w:rPr>
  </w:style>
  <w:style w:type="paragraph" w:customStyle="1" w:styleId="a6">
    <w:name w:val="Содержимое таблицы"/>
    <w:basedOn w:val="a"/>
    <w:rsid w:val="005762D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Каменский сельсовет</cp:lastModifiedBy>
  <cp:revision>4</cp:revision>
  <cp:lastPrinted>2022-11-30T07:12:00Z</cp:lastPrinted>
  <dcterms:created xsi:type="dcterms:W3CDTF">2022-12-05T12:49:00Z</dcterms:created>
  <dcterms:modified xsi:type="dcterms:W3CDTF">2022-12-08T08:52:00Z</dcterms:modified>
</cp:coreProperties>
</file>