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343" w:rsidRDefault="005843F3" w:rsidP="00A652E6">
      <w:pPr>
        <w:spacing w:after="0" w:line="240" w:lineRule="auto"/>
        <w:jc w:val="center"/>
        <w:rPr>
          <w:rFonts w:ascii="Arial" w:hAnsi="Arial" w:cs="Arial"/>
          <w:b/>
          <w:sz w:val="32"/>
          <w:szCs w:val="32"/>
        </w:rPr>
      </w:pPr>
      <w:r w:rsidRPr="00A652E6">
        <w:rPr>
          <w:rFonts w:ascii="Arial" w:hAnsi="Arial" w:cs="Arial"/>
          <w:b/>
          <w:sz w:val="32"/>
          <w:szCs w:val="32"/>
        </w:rPr>
        <w:t>СОБРАНИЕ ДЕПУТАТОВ</w:t>
      </w:r>
    </w:p>
    <w:p w:rsidR="002B5343" w:rsidRDefault="005843F3" w:rsidP="00A652E6">
      <w:pPr>
        <w:spacing w:after="0" w:line="240" w:lineRule="auto"/>
        <w:jc w:val="center"/>
        <w:rPr>
          <w:rFonts w:ascii="Arial" w:hAnsi="Arial" w:cs="Arial"/>
          <w:b/>
          <w:sz w:val="32"/>
          <w:szCs w:val="32"/>
        </w:rPr>
      </w:pPr>
      <w:r w:rsidRPr="00A652E6">
        <w:rPr>
          <w:rFonts w:ascii="Arial" w:hAnsi="Arial" w:cs="Arial"/>
          <w:b/>
          <w:sz w:val="32"/>
          <w:szCs w:val="32"/>
        </w:rPr>
        <w:t xml:space="preserve"> </w:t>
      </w:r>
      <w:r w:rsidR="002B5343">
        <w:rPr>
          <w:rFonts w:ascii="Arial" w:hAnsi="Arial" w:cs="Arial"/>
          <w:b/>
          <w:sz w:val="32"/>
          <w:szCs w:val="32"/>
        </w:rPr>
        <w:t>КАМЕН</w:t>
      </w:r>
      <w:r w:rsidR="00932C90" w:rsidRPr="00A652E6">
        <w:rPr>
          <w:rFonts w:ascii="Arial" w:hAnsi="Arial" w:cs="Arial"/>
          <w:b/>
          <w:sz w:val="32"/>
          <w:szCs w:val="32"/>
        </w:rPr>
        <w:t>СКОГО СЕЛЬСОВЕТА</w:t>
      </w:r>
    </w:p>
    <w:p w:rsidR="005843F3" w:rsidRPr="00A652E6" w:rsidRDefault="00932C90" w:rsidP="00A652E6">
      <w:pPr>
        <w:spacing w:after="0" w:line="240" w:lineRule="auto"/>
        <w:jc w:val="center"/>
        <w:rPr>
          <w:rFonts w:ascii="Arial" w:hAnsi="Arial" w:cs="Arial"/>
          <w:b/>
          <w:sz w:val="32"/>
          <w:szCs w:val="32"/>
        </w:rPr>
      </w:pPr>
      <w:r w:rsidRPr="00A652E6">
        <w:rPr>
          <w:rFonts w:ascii="Arial" w:hAnsi="Arial" w:cs="Arial"/>
          <w:b/>
          <w:sz w:val="32"/>
          <w:szCs w:val="32"/>
        </w:rPr>
        <w:t xml:space="preserve"> ОБОЯНСКОГО РАЙОНА</w:t>
      </w:r>
    </w:p>
    <w:p w:rsidR="00932C90" w:rsidRPr="00A652E6" w:rsidRDefault="002B5343" w:rsidP="00A652E6">
      <w:pPr>
        <w:spacing w:after="0" w:line="240" w:lineRule="auto"/>
        <w:jc w:val="center"/>
        <w:rPr>
          <w:rFonts w:ascii="Arial" w:hAnsi="Arial" w:cs="Arial"/>
          <w:b/>
          <w:sz w:val="32"/>
          <w:szCs w:val="32"/>
        </w:rPr>
      </w:pPr>
      <w:r>
        <w:rPr>
          <w:rFonts w:ascii="Arial" w:hAnsi="Arial" w:cs="Arial"/>
          <w:b/>
          <w:sz w:val="32"/>
          <w:szCs w:val="32"/>
        </w:rPr>
        <w:t>3-</w:t>
      </w:r>
      <w:r w:rsidR="00A652E6" w:rsidRPr="00A652E6">
        <w:rPr>
          <w:rFonts w:ascii="Arial" w:hAnsi="Arial" w:cs="Arial"/>
          <w:b/>
          <w:sz w:val="32"/>
          <w:szCs w:val="32"/>
        </w:rPr>
        <w:t xml:space="preserve"> </w:t>
      </w:r>
      <w:r w:rsidR="00932C90" w:rsidRPr="00A652E6">
        <w:rPr>
          <w:rFonts w:ascii="Arial" w:hAnsi="Arial" w:cs="Arial"/>
          <w:b/>
          <w:sz w:val="32"/>
          <w:szCs w:val="32"/>
        </w:rPr>
        <w:t>СОЗЫВА</w:t>
      </w:r>
    </w:p>
    <w:p w:rsidR="005843F3" w:rsidRPr="00A652E6" w:rsidRDefault="005843F3" w:rsidP="00A652E6">
      <w:pPr>
        <w:spacing w:after="0" w:line="240" w:lineRule="auto"/>
        <w:jc w:val="center"/>
        <w:rPr>
          <w:rFonts w:ascii="Arial" w:hAnsi="Arial" w:cs="Arial"/>
          <w:b/>
          <w:sz w:val="32"/>
          <w:szCs w:val="32"/>
        </w:rPr>
      </w:pPr>
    </w:p>
    <w:p w:rsidR="005843F3" w:rsidRPr="00A652E6" w:rsidRDefault="005843F3" w:rsidP="00A652E6">
      <w:pPr>
        <w:spacing w:after="0" w:line="240" w:lineRule="auto"/>
        <w:jc w:val="center"/>
        <w:rPr>
          <w:rFonts w:ascii="Arial" w:hAnsi="Arial" w:cs="Arial"/>
          <w:b/>
          <w:sz w:val="32"/>
          <w:szCs w:val="32"/>
        </w:rPr>
      </w:pPr>
      <w:r w:rsidRPr="00A652E6">
        <w:rPr>
          <w:rFonts w:ascii="Arial" w:hAnsi="Arial" w:cs="Arial"/>
          <w:b/>
          <w:sz w:val="32"/>
          <w:szCs w:val="32"/>
        </w:rPr>
        <w:t>РЕШЕНИЕ</w:t>
      </w:r>
    </w:p>
    <w:p w:rsidR="005843F3" w:rsidRPr="00A652E6" w:rsidRDefault="005843F3" w:rsidP="00A652E6">
      <w:pPr>
        <w:spacing w:after="0" w:line="240" w:lineRule="auto"/>
        <w:jc w:val="center"/>
        <w:rPr>
          <w:rFonts w:ascii="Arial" w:hAnsi="Arial" w:cs="Arial"/>
          <w:b/>
          <w:sz w:val="32"/>
          <w:szCs w:val="32"/>
        </w:rPr>
      </w:pPr>
    </w:p>
    <w:p w:rsidR="005843F3" w:rsidRPr="00A652E6" w:rsidRDefault="005843F3" w:rsidP="00A652E6">
      <w:pPr>
        <w:spacing w:after="0" w:line="240" w:lineRule="auto"/>
        <w:jc w:val="center"/>
        <w:rPr>
          <w:rFonts w:ascii="Arial" w:hAnsi="Arial" w:cs="Arial"/>
          <w:b/>
          <w:sz w:val="32"/>
          <w:szCs w:val="32"/>
        </w:rPr>
      </w:pPr>
      <w:r w:rsidRPr="00A652E6">
        <w:rPr>
          <w:rFonts w:ascii="Arial" w:hAnsi="Arial" w:cs="Arial"/>
          <w:b/>
          <w:sz w:val="32"/>
          <w:szCs w:val="32"/>
        </w:rPr>
        <w:t xml:space="preserve">от </w:t>
      </w:r>
      <w:r w:rsidR="002B5343">
        <w:rPr>
          <w:rFonts w:ascii="Arial" w:hAnsi="Arial" w:cs="Arial"/>
          <w:b/>
          <w:sz w:val="32"/>
          <w:szCs w:val="32"/>
        </w:rPr>
        <w:t>31</w:t>
      </w:r>
      <w:r w:rsidR="004D4611" w:rsidRPr="00A652E6">
        <w:rPr>
          <w:rFonts w:ascii="Arial" w:hAnsi="Arial" w:cs="Arial"/>
          <w:b/>
          <w:sz w:val="32"/>
          <w:szCs w:val="32"/>
        </w:rPr>
        <w:t xml:space="preserve"> </w:t>
      </w:r>
      <w:r w:rsidR="002B5343">
        <w:rPr>
          <w:rFonts w:ascii="Arial" w:hAnsi="Arial" w:cs="Arial"/>
          <w:b/>
          <w:sz w:val="32"/>
          <w:szCs w:val="32"/>
        </w:rPr>
        <w:t>марта</w:t>
      </w:r>
      <w:r w:rsidRPr="00A652E6">
        <w:rPr>
          <w:rFonts w:ascii="Arial" w:hAnsi="Arial" w:cs="Arial"/>
          <w:b/>
          <w:sz w:val="32"/>
          <w:szCs w:val="32"/>
        </w:rPr>
        <w:t xml:space="preserve"> 20</w:t>
      </w:r>
      <w:r w:rsidR="002B5343">
        <w:rPr>
          <w:rFonts w:ascii="Arial" w:hAnsi="Arial" w:cs="Arial"/>
          <w:b/>
          <w:sz w:val="32"/>
          <w:szCs w:val="32"/>
        </w:rPr>
        <w:t>21</w:t>
      </w:r>
      <w:r w:rsidRPr="00A652E6">
        <w:rPr>
          <w:rFonts w:ascii="Arial" w:hAnsi="Arial" w:cs="Arial"/>
          <w:b/>
          <w:sz w:val="32"/>
          <w:szCs w:val="32"/>
        </w:rPr>
        <w:t xml:space="preserve"> года</w:t>
      </w:r>
      <w:r w:rsidR="00932C90" w:rsidRPr="00A652E6">
        <w:rPr>
          <w:rFonts w:ascii="Arial" w:hAnsi="Arial" w:cs="Arial"/>
          <w:b/>
          <w:sz w:val="32"/>
          <w:szCs w:val="32"/>
        </w:rPr>
        <w:t xml:space="preserve">                                            </w:t>
      </w:r>
      <w:r w:rsidRPr="00A652E6">
        <w:rPr>
          <w:rFonts w:ascii="Arial" w:hAnsi="Arial" w:cs="Arial"/>
          <w:b/>
          <w:sz w:val="32"/>
          <w:szCs w:val="32"/>
        </w:rPr>
        <w:t>№</w:t>
      </w:r>
      <w:r w:rsidR="004D4611" w:rsidRPr="00A652E6">
        <w:rPr>
          <w:rFonts w:ascii="Arial" w:hAnsi="Arial" w:cs="Arial"/>
          <w:b/>
          <w:sz w:val="32"/>
          <w:szCs w:val="32"/>
        </w:rPr>
        <w:t xml:space="preserve"> </w:t>
      </w:r>
      <w:r w:rsidR="002B5343">
        <w:rPr>
          <w:rFonts w:ascii="Arial" w:hAnsi="Arial" w:cs="Arial"/>
          <w:b/>
          <w:sz w:val="32"/>
          <w:szCs w:val="32"/>
        </w:rPr>
        <w:t>7</w:t>
      </w:r>
      <w:r w:rsidR="00932C90" w:rsidRPr="00A652E6">
        <w:rPr>
          <w:rFonts w:ascii="Arial" w:hAnsi="Arial" w:cs="Arial"/>
          <w:b/>
          <w:sz w:val="32"/>
          <w:szCs w:val="32"/>
        </w:rPr>
        <w:t>/</w:t>
      </w:r>
      <w:r w:rsidR="002B5343">
        <w:rPr>
          <w:rFonts w:ascii="Arial" w:hAnsi="Arial" w:cs="Arial"/>
          <w:b/>
          <w:sz w:val="32"/>
          <w:szCs w:val="32"/>
        </w:rPr>
        <w:t>37</w:t>
      </w:r>
    </w:p>
    <w:p w:rsidR="009030BA" w:rsidRPr="00A652E6" w:rsidRDefault="009030BA" w:rsidP="00A652E6">
      <w:pPr>
        <w:pStyle w:val="a7"/>
        <w:jc w:val="center"/>
        <w:rPr>
          <w:rFonts w:ascii="Arial" w:hAnsi="Arial" w:cs="Arial"/>
          <w:b/>
          <w:sz w:val="32"/>
          <w:szCs w:val="32"/>
        </w:rPr>
      </w:pPr>
    </w:p>
    <w:p w:rsidR="003978B9" w:rsidRPr="00A652E6" w:rsidRDefault="00A80793" w:rsidP="00A652E6">
      <w:pPr>
        <w:pStyle w:val="a7"/>
        <w:jc w:val="center"/>
        <w:rPr>
          <w:rFonts w:ascii="Arial" w:hAnsi="Arial" w:cs="Arial"/>
          <w:b/>
          <w:sz w:val="32"/>
          <w:szCs w:val="32"/>
        </w:rPr>
      </w:pPr>
      <w:r w:rsidRPr="00A652E6">
        <w:rPr>
          <w:rFonts w:ascii="Arial" w:hAnsi="Arial" w:cs="Arial"/>
          <w:b/>
          <w:sz w:val="32"/>
          <w:szCs w:val="32"/>
        </w:rPr>
        <w:t xml:space="preserve">Об утверждении </w:t>
      </w:r>
      <w:r w:rsidR="003978B9" w:rsidRPr="00A652E6">
        <w:rPr>
          <w:rFonts w:ascii="Arial" w:hAnsi="Arial" w:cs="Arial"/>
          <w:b/>
          <w:sz w:val="32"/>
          <w:szCs w:val="32"/>
        </w:rPr>
        <w:t>Положения о по</w:t>
      </w:r>
      <w:r w:rsidRPr="00A652E6">
        <w:rPr>
          <w:rFonts w:ascii="Arial" w:hAnsi="Arial" w:cs="Arial"/>
          <w:b/>
          <w:sz w:val="32"/>
          <w:szCs w:val="32"/>
        </w:rPr>
        <w:t>рядк</w:t>
      </w:r>
      <w:r w:rsidR="003978B9" w:rsidRPr="00A652E6">
        <w:rPr>
          <w:rFonts w:ascii="Arial" w:hAnsi="Arial" w:cs="Arial"/>
          <w:b/>
          <w:sz w:val="32"/>
          <w:szCs w:val="32"/>
        </w:rPr>
        <w:t>е</w:t>
      </w:r>
    </w:p>
    <w:p w:rsidR="003978B9" w:rsidRPr="00A652E6" w:rsidRDefault="00A80793" w:rsidP="00A652E6">
      <w:pPr>
        <w:pStyle w:val="a7"/>
        <w:jc w:val="center"/>
        <w:rPr>
          <w:rFonts w:ascii="Arial" w:hAnsi="Arial" w:cs="Arial"/>
          <w:b/>
          <w:sz w:val="32"/>
          <w:szCs w:val="32"/>
        </w:rPr>
      </w:pPr>
      <w:r w:rsidRPr="00A652E6">
        <w:rPr>
          <w:rFonts w:ascii="Arial" w:hAnsi="Arial" w:cs="Arial"/>
          <w:b/>
          <w:sz w:val="32"/>
          <w:szCs w:val="32"/>
        </w:rPr>
        <w:t>назначения,</w:t>
      </w:r>
      <w:r w:rsidR="0020122C">
        <w:rPr>
          <w:rFonts w:ascii="Arial" w:hAnsi="Arial" w:cs="Arial"/>
          <w:b/>
          <w:sz w:val="32"/>
          <w:szCs w:val="32"/>
        </w:rPr>
        <w:t xml:space="preserve"> </w:t>
      </w:r>
      <w:r w:rsidRPr="00A652E6">
        <w:rPr>
          <w:rFonts w:ascii="Arial" w:hAnsi="Arial" w:cs="Arial"/>
          <w:b/>
          <w:sz w:val="32"/>
          <w:szCs w:val="32"/>
        </w:rPr>
        <w:t>перерасчета и выплаты</w:t>
      </w:r>
      <w:r w:rsidR="0020122C">
        <w:rPr>
          <w:rFonts w:ascii="Arial" w:hAnsi="Arial" w:cs="Arial"/>
          <w:b/>
          <w:sz w:val="32"/>
          <w:szCs w:val="32"/>
        </w:rPr>
        <w:t xml:space="preserve"> </w:t>
      </w:r>
      <w:r w:rsidRPr="00A652E6">
        <w:rPr>
          <w:rFonts w:ascii="Arial" w:hAnsi="Arial" w:cs="Arial"/>
          <w:b/>
          <w:sz w:val="32"/>
          <w:szCs w:val="32"/>
        </w:rPr>
        <w:t>пенсии за выслугу</w:t>
      </w:r>
      <w:r w:rsidR="00932C90" w:rsidRPr="00A652E6">
        <w:rPr>
          <w:rFonts w:ascii="Arial" w:hAnsi="Arial" w:cs="Arial"/>
          <w:b/>
          <w:sz w:val="32"/>
          <w:szCs w:val="32"/>
        </w:rPr>
        <w:t xml:space="preserve"> </w:t>
      </w:r>
      <w:r w:rsidRPr="00A652E6">
        <w:rPr>
          <w:rFonts w:ascii="Arial" w:hAnsi="Arial" w:cs="Arial"/>
          <w:b/>
          <w:sz w:val="32"/>
          <w:szCs w:val="32"/>
        </w:rPr>
        <w:t>лет лицам, замещавшим</w:t>
      </w:r>
      <w:r w:rsidR="0020122C">
        <w:rPr>
          <w:rFonts w:ascii="Arial" w:hAnsi="Arial" w:cs="Arial"/>
          <w:b/>
          <w:sz w:val="32"/>
          <w:szCs w:val="32"/>
        </w:rPr>
        <w:t xml:space="preserve"> </w:t>
      </w:r>
      <w:r w:rsidRPr="00A652E6">
        <w:rPr>
          <w:rFonts w:ascii="Arial" w:hAnsi="Arial" w:cs="Arial"/>
          <w:b/>
          <w:sz w:val="32"/>
          <w:szCs w:val="32"/>
        </w:rPr>
        <w:t>должности</w:t>
      </w:r>
      <w:r w:rsidR="00932C90" w:rsidRPr="00A652E6">
        <w:rPr>
          <w:rFonts w:ascii="Arial" w:hAnsi="Arial" w:cs="Arial"/>
          <w:b/>
          <w:sz w:val="32"/>
          <w:szCs w:val="32"/>
        </w:rPr>
        <w:t xml:space="preserve"> </w:t>
      </w:r>
      <w:r w:rsidRPr="00A652E6">
        <w:rPr>
          <w:rFonts w:ascii="Arial" w:hAnsi="Arial" w:cs="Arial"/>
          <w:b/>
          <w:sz w:val="32"/>
          <w:szCs w:val="32"/>
        </w:rPr>
        <w:t>муниципальной службы</w:t>
      </w:r>
    </w:p>
    <w:p w:rsidR="00A80793" w:rsidRPr="00A652E6" w:rsidRDefault="00932C90" w:rsidP="00A652E6">
      <w:pPr>
        <w:pStyle w:val="a7"/>
        <w:jc w:val="center"/>
        <w:rPr>
          <w:rFonts w:ascii="Arial" w:hAnsi="Arial" w:cs="Arial"/>
          <w:b/>
          <w:sz w:val="32"/>
          <w:szCs w:val="32"/>
        </w:rPr>
      </w:pPr>
      <w:r w:rsidRPr="00A652E6">
        <w:rPr>
          <w:rFonts w:ascii="Arial" w:hAnsi="Arial" w:cs="Arial"/>
          <w:b/>
          <w:sz w:val="32"/>
          <w:szCs w:val="32"/>
        </w:rPr>
        <w:t>муниципального образования «</w:t>
      </w:r>
      <w:r w:rsidR="002B5343">
        <w:rPr>
          <w:rFonts w:ascii="Arial" w:hAnsi="Arial" w:cs="Arial"/>
          <w:b/>
          <w:sz w:val="32"/>
          <w:szCs w:val="32"/>
        </w:rPr>
        <w:t>Камен</w:t>
      </w:r>
      <w:r w:rsidRPr="00A652E6">
        <w:rPr>
          <w:rFonts w:ascii="Arial" w:hAnsi="Arial" w:cs="Arial"/>
          <w:b/>
          <w:sz w:val="32"/>
          <w:szCs w:val="32"/>
        </w:rPr>
        <w:t>ский</w:t>
      </w:r>
    </w:p>
    <w:p w:rsidR="009030BA" w:rsidRPr="00F632C7" w:rsidRDefault="00932C90" w:rsidP="00F632C7">
      <w:pPr>
        <w:pStyle w:val="a7"/>
        <w:jc w:val="center"/>
        <w:rPr>
          <w:rFonts w:ascii="Arial" w:hAnsi="Arial" w:cs="Arial"/>
          <w:b/>
          <w:sz w:val="32"/>
          <w:szCs w:val="32"/>
        </w:rPr>
      </w:pPr>
      <w:r w:rsidRPr="00A652E6">
        <w:rPr>
          <w:rFonts w:ascii="Arial" w:hAnsi="Arial" w:cs="Arial"/>
          <w:b/>
          <w:sz w:val="32"/>
          <w:szCs w:val="32"/>
        </w:rPr>
        <w:t>сельсовет</w:t>
      </w:r>
      <w:r w:rsidR="0020122C">
        <w:rPr>
          <w:rFonts w:ascii="Arial" w:hAnsi="Arial" w:cs="Arial"/>
          <w:b/>
          <w:sz w:val="32"/>
          <w:szCs w:val="32"/>
        </w:rPr>
        <w:t>»</w:t>
      </w:r>
      <w:r w:rsidRPr="00A652E6">
        <w:rPr>
          <w:rFonts w:ascii="Arial" w:hAnsi="Arial" w:cs="Arial"/>
          <w:b/>
          <w:sz w:val="32"/>
          <w:szCs w:val="32"/>
        </w:rPr>
        <w:t xml:space="preserve"> </w:t>
      </w:r>
      <w:proofErr w:type="spellStart"/>
      <w:r w:rsidRPr="00A652E6">
        <w:rPr>
          <w:rFonts w:ascii="Arial" w:hAnsi="Arial" w:cs="Arial"/>
          <w:b/>
          <w:sz w:val="32"/>
          <w:szCs w:val="32"/>
        </w:rPr>
        <w:t>Обоянского</w:t>
      </w:r>
      <w:proofErr w:type="spellEnd"/>
      <w:r w:rsidRPr="00A652E6">
        <w:rPr>
          <w:rFonts w:ascii="Arial" w:hAnsi="Arial" w:cs="Arial"/>
          <w:b/>
          <w:sz w:val="32"/>
          <w:szCs w:val="32"/>
        </w:rPr>
        <w:t xml:space="preserve"> района Курской области</w:t>
      </w:r>
    </w:p>
    <w:p w:rsidR="0032521F" w:rsidRPr="00A652E6" w:rsidRDefault="00A80793" w:rsidP="00015AE1">
      <w:pPr>
        <w:pStyle w:val="a7"/>
        <w:ind w:firstLine="708"/>
        <w:jc w:val="both"/>
        <w:rPr>
          <w:rFonts w:ascii="Arial" w:hAnsi="Arial" w:cs="Arial"/>
          <w:b/>
          <w:spacing w:val="-3"/>
          <w:sz w:val="24"/>
          <w:szCs w:val="24"/>
        </w:rPr>
      </w:pPr>
      <w:r w:rsidRPr="00A652E6">
        <w:rPr>
          <w:rFonts w:ascii="Arial" w:hAnsi="Arial" w:cs="Arial"/>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от02.03.2007 № 25-ФЗ «О муниципальной службе в Российской Федерации» и законом Курской области </w:t>
      </w:r>
      <w:r w:rsidR="00015AE1" w:rsidRPr="00A652E6">
        <w:rPr>
          <w:rFonts w:ascii="Arial" w:hAnsi="Arial" w:cs="Arial"/>
          <w:sz w:val="24"/>
          <w:szCs w:val="24"/>
        </w:rPr>
        <w:t xml:space="preserve">от 13.06.2007 N 60-ЗКО"О муниципальной службе в Курской области", Собрание депутатов </w:t>
      </w:r>
      <w:r w:rsidR="002B5343">
        <w:rPr>
          <w:rFonts w:ascii="Arial" w:hAnsi="Arial" w:cs="Arial"/>
          <w:sz w:val="24"/>
          <w:szCs w:val="24"/>
        </w:rPr>
        <w:t>Камен</w:t>
      </w:r>
      <w:r w:rsidR="00932C90" w:rsidRPr="00A652E6">
        <w:rPr>
          <w:rFonts w:ascii="Arial" w:hAnsi="Arial" w:cs="Arial"/>
          <w:sz w:val="24"/>
          <w:szCs w:val="24"/>
        </w:rPr>
        <w:t xml:space="preserve">ского сельсовета </w:t>
      </w:r>
      <w:proofErr w:type="spellStart"/>
      <w:r w:rsidR="00932C90" w:rsidRPr="00A652E6">
        <w:rPr>
          <w:rFonts w:ascii="Arial" w:hAnsi="Arial" w:cs="Arial"/>
          <w:sz w:val="24"/>
          <w:szCs w:val="24"/>
        </w:rPr>
        <w:t>Обоянского</w:t>
      </w:r>
      <w:proofErr w:type="spellEnd"/>
      <w:r w:rsidR="00932C90" w:rsidRPr="00A652E6">
        <w:rPr>
          <w:rFonts w:ascii="Arial" w:hAnsi="Arial" w:cs="Arial"/>
          <w:sz w:val="24"/>
          <w:szCs w:val="24"/>
        </w:rPr>
        <w:t xml:space="preserve"> района РЕШИЛО:</w:t>
      </w:r>
    </w:p>
    <w:p w:rsidR="00644BAA" w:rsidRPr="00A652E6" w:rsidRDefault="00644BAA" w:rsidP="00644BAA">
      <w:pPr>
        <w:pStyle w:val="a7"/>
        <w:ind w:firstLine="708"/>
        <w:jc w:val="center"/>
        <w:rPr>
          <w:rFonts w:ascii="Arial" w:hAnsi="Arial" w:cs="Arial"/>
          <w:sz w:val="24"/>
          <w:szCs w:val="24"/>
        </w:rPr>
      </w:pPr>
    </w:p>
    <w:p w:rsidR="0032521F" w:rsidRPr="00A652E6" w:rsidRDefault="00644BAA" w:rsidP="0032521F">
      <w:pPr>
        <w:pStyle w:val="a7"/>
        <w:jc w:val="both"/>
        <w:rPr>
          <w:rFonts w:ascii="Arial" w:hAnsi="Arial" w:cs="Arial"/>
          <w:sz w:val="24"/>
          <w:szCs w:val="24"/>
        </w:rPr>
      </w:pPr>
      <w:r w:rsidRPr="00A652E6">
        <w:rPr>
          <w:rFonts w:ascii="Arial" w:hAnsi="Arial" w:cs="Arial"/>
          <w:sz w:val="24"/>
          <w:szCs w:val="24"/>
        </w:rPr>
        <w:t xml:space="preserve">1. Утвердить </w:t>
      </w:r>
      <w:r w:rsidR="003978B9" w:rsidRPr="00A652E6">
        <w:rPr>
          <w:rFonts w:ascii="Arial" w:hAnsi="Arial" w:cs="Arial"/>
          <w:sz w:val="24"/>
          <w:szCs w:val="24"/>
        </w:rPr>
        <w:t xml:space="preserve">Положение о порядке </w:t>
      </w:r>
      <w:r w:rsidR="00015AE1" w:rsidRPr="00A652E6">
        <w:rPr>
          <w:rFonts w:ascii="Arial" w:hAnsi="Arial" w:cs="Arial"/>
          <w:sz w:val="24"/>
          <w:szCs w:val="24"/>
        </w:rPr>
        <w:t>назначения, перерасчета и выплаты пенсии за выслугу лет</w:t>
      </w:r>
      <w:r w:rsidR="002B5343">
        <w:rPr>
          <w:rFonts w:ascii="Arial" w:hAnsi="Arial" w:cs="Arial"/>
          <w:sz w:val="24"/>
          <w:szCs w:val="24"/>
        </w:rPr>
        <w:t xml:space="preserve"> </w:t>
      </w:r>
      <w:r w:rsidR="00015AE1" w:rsidRPr="00A652E6">
        <w:rPr>
          <w:rFonts w:ascii="Arial" w:hAnsi="Arial" w:cs="Arial"/>
          <w:sz w:val="24"/>
          <w:szCs w:val="24"/>
        </w:rPr>
        <w:t>лицам</w:t>
      </w:r>
      <w:r w:rsidR="00240B2D" w:rsidRPr="00A652E6">
        <w:rPr>
          <w:rFonts w:ascii="Arial" w:hAnsi="Arial" w:cs="Arial"/>
          <w:sz w:val="24"/>
          <w:szCs w:val="24"/>
        </w:rPr>
        <w:t>,</w:t>
      </w:r>
      <w:r w:rsidR="00015AE1" w:rsidRPr="00A652E6">
        <w:rPr>
          <w:rFonts w:ascii="Arial" w:hAnsi="Arial" w:cs="Arial"/>
          <w:sz w:val="24"/>
          <w:szCs w:val="24"/>
        </w:rPr>
        <w:t xml:space="preserve"> замещавшим должности муниципальной службы</w:t>
      </w:r>
      <w:r w:rsidR="00932C90" w:rsidRPr="00A652E6">
        <w:rPr>
          <w:rFonts w:ascii="Arial" w:hAnsi="Arial" w:cs="Arial"/>
          <w:sz w:val="24"/>
          <w:szCs w:val="24"/>
        </w:rPr>
        <w:t xml:space="preserve"> муниципального образования «</w:t>
      </w:r>
      <w:r w:rsidR="002B5343">
        <w:rPr>
          <w:rFonts w:ascii="Arial" w:hAnsi="Arial" w:cs="Arial"/>
          <w:sz w:val="24"/>
          <w:szCs w:val="24"/>
        </w:rPr>
        <w:t>Камен</w:t>
      </w:r>
      <w:r w:rsidR="00932C90" w:rsidRPr="00A652E6">
        <w:rPr>
          <w:rFonts w:ascii="Arial" w:hAnsi="Arial" w:cs="Arial"/>
          <w:sz w:val="24"/>
          <w:szCs w:val="24"/>
        </w:rPr>
        <w:t xml:space="preserve">ский сельсовет» </w:t>
      </w:r>
      <w:proofErr w:type="spellStart"/>
      <w:r w:rsidR="00932C90" w:rsidRPr="00A652E6">
        <w:rPr>
          <w:rFonts w:ascii="Arial" w:hAnsi="Arial" w:cs="Arial"/>
          <w:sz w:val="24"/>
          <w:szCs w:val="24"/>
        </w:rPr>
        <w:t>Обоянского</w:t>
      </w:r>
      <w:proofErr w:type="spellEnd"/>
      <w:r w:rsidR="00932C90" w:rsidRPr="00A652E6">
        <w:rPr>
          <w:rFonts w:ascii="Arial" w:hAnsi="Arial" w:cs="Arial"/>
          <w:sz w:val="24"/>
          <w:szCs w:val="24"/>
        </w:rPr>
        <w:t xml:space="preserve"> района Курской </w:t>
      </w:r>
      <w:proofErr w:type="gramStart"/>
      <w:r w:rsidR="00932C90" w:rsidRPr="00A652E6">
        <w:rPr>
          <w:rFonts w:ascii="Arial" w:hAnsi="Arial" w:cs="Arial"/>
          <w:sz w:val="24"/>
          <w:szCs w:val="24"/>
        </w:rPr>
        <w:t xml:space="preserve">области </w:t>
      </w:r>
      <w:r w:rsidRPr="00A652E6">
        <w:rPr>
          <w:rFonts w:ascii="Arial" w:hAnsi="Arial" w:cs="Arial"/>
          <w:sz w:val="24"/>
          <w:szCs w:val="24"/>
        </w:rPr>
        <w:t xml:space="preserve"> согласно</w:t>
      </w:r>
      <w:proofErr w:type="gramEnd"/>
      <w:r w:rsidRPr="00A652E6">
        <w:rPr>
          <w:rFonts w:ascii="Arial" w:hAnsi="Arial" w:cs="Arial"/>
          <w:sz w:val="24"/>
          <w:szCs w:val="24"/>
        </w:rPr>
        <w:t xml:space="preserve"> приложению.</w:t>
      </w:r>
    </w:p>
    <w:p w:rsidR="00240B2D" w:rsidRPr="00A652E6" w:rsidRDefault="00240B2D" w:rsidP="0032521F">
      <w:pPr>
        <w:pStyle w:val="a7"/>
        <w:jc w:val="both"/>
        <w:rPr>
          <w:rFonts w:ascii="Arial" w:hAnsi="Arial" w:cs="Arial"/>
          <w:sz w:val="24"/>
          <w:szCs w:val="24"/>
        </w:rPr>
      </w:pPr>
      <w:r w:rsidRPr="00A652E6">
        <w:rPr>
          <w:rFonts w:ascii="Arial" w:hAnsi="Arial" w:cs="Arial"/>
          <w:sz w:val="24"/>
          <w:szCs w:val="24"/>
        </w:rPr>
        <w:t xml:space="preserve">     2. Возложить на отдел бухгалтерского учета и отчетности Администрации</w:t>
      </w:r>
      <w:r w:rsidR="002B5343">
        <w:rPr>
          <w:rFonts w:ascii="Arial" w:hAnsi="Arial" w:cs="Arial"/>
          <w:sz w:val="24"/>
          <w:szCs w:val="24"/>
        </w:rPr>
        <w:t xml:space="preserve"> Камен</w:t>
      </w:r>
      <w:r w:rsidR="00932C90" w:rsidRPr="00A652E6">
        <w:rPr>
          <w:rFonts w:ascii="Arial" w:hAnsi="Arial" w:cs="Arial"/>
          <w:sz w:val="24"/>
          <w:szCs w:val="24"/>
        </w:rPr>
        <w:t xml:space="preserve">ского сельсовета </w:t>
      </w:r>
      <w:proofErr w:type="spellStart"/>
      <w:r w:rsidR="00932C90" w:rsidRPr="00A652E6">
        <w:rPr>
          <w:rFonts w:ascii="Arial" w:hAnsi="Arial" w:cs="Arial"/>
          <w:sz w:val="24"/>
          <w:szCs w:val="24"/>
        </w:rPr>
        <w:t>Обоянского</w:t>
      </w:r>
      <w:proofErr w:type="spellEnd"/>
      <w:r w:rsidR="00932C90" w:rsidRPr="00A652E6">
        <w:rPr>
          <w:rFonts w:ascii="Arial" w:hAnsi="Arial" w:cs="Arial"/>
          <w:sz w:val="24"/>
          <w:szCs w:val="24"/>
        </w:rPr>
        <w:t xml:space="preserve"> района </w:t>
      </w:r>
      <w:r w:rsidRPr="00A652E6">
        <w:rPr>
          <w:rFonts w:ascii="Arial" w:hAnsi="Arial" w:cs="Arial"/>
          <w:sz w:val="24"/>
          <w:szCs w:val="24"/>
        </w:rPr>
        <w:t>осуществление выплат пенсии за выслугу лет.</w:t>
      </w:r>
    </w:p>
    <w:p w:rsidR="00A652E6" w:rsidRPr="00A652E6" w:rsidRDefault="00240B2D" w:rsidP="00A652E6">
      <w:pPr>
        <w:pStyle w:val="a7"/>
        <w:jc w:val="both"/>
        <w:rPr>
          <w:rFonts w:ascii="Arial" w:hAnsi="Arial" w:cs="Arial"/>
          <w:sz w:val="24"/>
          <w:szCs w:val="24"/>
        </w:rPr>
      </w:pPr>
      <w:r w:rsidRPr="00A652E6">
        <w:rPr>
          <w:rFonts w:ascii="Arial" w:hAnsi="Arial" w:cs="Arial"/>
          <w:sz w:val="24"/>
          <w:szCs w:val="24"/>
        </w:rPr>
        <w:t>3. Признать утратившим силу решения Собрания депутатов</w:t>
      </w:r>
      <w:r w:rsidR="00A652E6" w:rsidRPr="00A652E6">
        <w:rPr>
          <w:rFonts w:ascii="Arial" w:hAnsi="Arial" w:cs="Arial"/>
          <w:sz w:val="24"/>
          <w:szCs w:val="24"/>
        </w:rPr>
        <w:t xml:space="preserve"> </w:t>
      </w:r>
      <w:r w:rsidR="002B5343">
        <w:rPr>
          <w:rFonts w:ascii="Arial" w:hAnsi="Arial" w:cs="Arial"/>
          <w:sz w:val="24"/>
          <w:szCs w:val="24"/>
        </w:rPr>
        <w:t>Камен</w:t>
      </w:r>
      <w:r w:rsidR="00A652E6" w:rsidRPr="00A652E6">
        <w:rPr>
          <w:rFonts w:ascii="Arial" w:hAnsi="Arial" w:cs="Arial"/>
          <w:sz w:val="24"/>
          <w:szCs w:val="24"/>
        </w:rPr>
        <w:t xml:space="preserve">ского сельсовета </w:t>
      </w:r>
      <w:proofErr w:type="spellStart"/>
      <w:r w:rsidR="00A652E6" w:rsidRPr="00A652E6">
        <w:rPr>
          <w:rFonts w:ascii="Arial" w:hAnsi="Arial" w:cs="Arial"/>
          <w:sz w:val="24"/>
          <w:szCs w:val="24"/>
        </w:rPr>
        <w:t>Обоянского</w:t>
      </w:r>
      <w:proofErr w:type="spellEnd"/>
      <w:r w:rsidR="00A652E6" w:rsidRPr="00A652E6">
        <w:rPr>
          <w:rFonts w:ascii="Arial" w:hAnsi="Arial" w:cs="Arial"/>
          <w:sz w:val="24"/>
          <w:szCs w:val="24"/>
        </w:rPr>
        <w:t xml:space="preserve"> </w:t>
      </w:r>
      <w:proofErr w:type="gramStart"/>
      <w:r w:rsidR="00A652E6" w:rsidRPr="00A652E6">
        <w:rPr>
          <w:rFonts w:ascii="Arial" w:hAnsi="Arial" w:cs="Arial"/>
          <w:sz w:val="24"/>
          <w:szCs w:val="24"/>
        </w:rPr>
        <w:t>района</w:t>
      </w:r>
      <w:r w:rsidR="002B5343">
        <w:rPr>
          <w:rFonts w:ascii="Arial" w:hAnsi="Arial" w:cs="Arial"/>
          <w:sz w:val="24"/>
          <w:szCs w:val="24"/>
        </w:rPr>
        <w:t xml:space="preserve">  </w:t>
      </w:r>
      <w:r w:rsidR="00A652E6" w:rsidRPr="00A652E6">
        <w:rPr>
          <w:rFonts w:ascii="Arial" w:hAnsi="Arial" w:cs="Arial"/>
          <w:sz w:val="24"/>
          <w:szCs w:val="24"/>
        </w:rPr>
        <w:t>:</w:t>
      </w:r>
      <w:proofErr w:type="gramEnd"/>
    </w:p>
    <w:p w:rsidR="00240B2D" w:rsidRDefault="00932C90" w:rsidP="0032521F">
      <w:pPr>
        <w:pStyle w:val="a7"/>
        <w:jc w:val="both"/>
        <w:rPr>
          <w:rFonts w:ascii="Arial" w:hAnsi="Arial" w:cs="Arial"/>
          <w:sz w:val="24"/>
          <w:szCs w:val="24"/>
        </w:rPr>
      </w:pPr>
      <w:r w:rsidRPr="00A652E6">
        <w:rPr>
          <w:rFonts w:ascii="Arial" w:hAnsi="Arial" w:cs="Arial"/>
          <w:sz w:val="24"/>
          <w:szCs w:val="24"/>
        </w:rPr>
        <w:t xml:space="preserve">     - </w:t>
      </w:r>
      <w:bookmarkStart w:id="0" w:name="_Hlk68184598"/>
      <w:r w:rsidRPr="00A652E6">
        <w:rPr>
          <w:rFonts w:ascii="Arial" w:hAnsi="Arial" w:cs="Arial"/>
          <w:sz w:val="24"/>
          <w:szCs w:val="24"/>
        </w:rPr>
        <w:t>от 2</w:t>
      </w:r>
      <w:r w:rsidR="002B5343">
        <w:rPr>
          <w:rFonts w:ascii="Arial" w:hAnsi="Arial" w:cs="Arial"/>
          <w:sz w:val="24"/>
          <w:szCs w:val="24"/>
        </w:rPr>
        <w:t>3</w:t>
      </w:r>
      <w:r w:rsidR="00240B2D" w:rsidRPr="00A652E6">
        <w:rPr>
          <w:rFonts w:ascii="Arial" w:hAnsi="Arial" w:cs="Arial"/>
          <w:sz w:val="24"/>
          <w:szCs w:val="24"/>
        </w:rPr>
        <w:t>.</w:t>
      </w:r>
      <w:r w:rsidRPr="00A652E6">
        <w:rPr>
          <w:rFonts w:ascii="Arial" w:hAnsi="Arial" w:cs="Arial"/>
          <w:sz w:val="24"/>
          <w:szCs w:val="24"/>
        </w:rPr>
        <w:t>12</w:t>
      </w:r>
      <w:r w:rsidR="00240B2D" w:rsidRPr="00A652E6">
        <w:rPr>
          <w:rFonts w:ascii="Arial" w:hAnsi="Arial" w:cs="Arial"/>
          <w:sz w:val="24"/>
          <w:szCs w:val="24"/>
        </w:rPr>
        <w:t>.20</w:t>
      </w:r>
      <w:r w:rsidRPr="00A652E6">
        <w:rPr>
          <w:rFonts w:ascii="Arial" w:hAnsi="Arial" w:cs="Arial"/>
          <w:sz w:val="24"/>
          <w:szCs w:val="24"/>
        </w:rPr>
        <w:t>11</w:t>
      </w:r>
      <w:r w:rsidR="00240B2D" w:rsidRPr="00A652E6">
        <w:rPr>
          <w:rFonts w:ascii="Arial" w:hAnsi="Arial" w:cs="Arial"/>
          <w:sz w:val="24"/>
          <w:szCs w:val="24"/>
        </w:rPr>
        <w:t xml:space="preserve"> года № </w:t>
      </w:r>
      <w:r w:rsidRPr="00A652E6">
        <w:rPr>
          <w:rFonts w:ascii="Arial" w:hAnsi="Arial" w:cs="Arial"/>
          <w:sz w:val="24"/>
          <w:szCs w:val="24"/>
        </w:rPr>
        <w:t>1</w:t>
      </w:r>
      <w:r w:rsidR="002B5343">
        <w:rPr>
          <w:rFonts w:ascii="Arial" w:hAnsi="Arial" w:cs="Arial"/>
          <w:sz w:val="24"/>
          <w:szCs w:val="24"/>
        </w:rPr>
        <w:t>5</w:t>
      </w:r>
      <w:r w:rsidRPr="00A652E6">
        <w:rPr>
          <w:rFonts w:ascii="Arial" w:hAnsi="Arial" w:cs="Arial"/>
          <w:sz w:val="24"/>
          <w:szCs w:val="24"/>
        </w:rPr>
        <w:t>/</w:t>
      </w:r>
      <w:r w:rsidR="002B5343">
        <w:rPr>
          <w:rFonts w:ascii="Arial" w:hAnsi="Arial" w:cs="Arial"/>
          <w:sz w:val="24"/>
          <w:szCs w:val="24"/>
        </w:rPr>
        <w:t>67</w:t>
      </w:r>
      <w:r w:rsidR="00240B2D" w:rsidRPr="00A652E6">
        <w:rPr>
          <w:rFonts w:ascii="Arial" w:hAnsi="Arial" w:cs="Arial"/>
          <w:sz w:val="24"/>
          <w:szCs w:val="24"/>
        </w:rPr>
        <w:t xml:space="preserve"> «О</w:t>
      </w:r>
      <w:r w:rsidR="002B5343">
        <w:rPr>
          <w:rFonts w:ascii="Arial" w:hAnsi="Arial" w:cs="Arial"/>
          <w:sz w:val="24"/>
          <w:szCs w:val="24"/>
        </w:rPr>
        <w:t xml:space="preserve">б </w:t>
      </w:r>
      <w:proofErr w:type="gramStart"/>
      <w:r w:rsidR="002B5343">
        <w:rPr>
          <w:rFonts w:ascii="Arial" w:hAnsi="Arial" w:cs="Arial"/>
          <w:sz w:val="24"/>
          <w:szCs w:val="24"/>
        </w:rPr>
        <w:t xml:space="preserve">утверждении </w:t>
      </w:r>
      <w:r w:rsidR="00240B2D" w:rsidRPr="00A652E6">
        <w:rPr>
          <w:rFonts w:ascii="Arial" w:hAnsi="Arial" w:cs="Arial"/>
          <w:sz w:val="24"/>
          <w:szCs w:val="24"/>
        </w:rPr>
        <w:t xml:space="preserve"> </w:t>
      </w:r>
      <w:r w:rsidR="002B5343">
        <w:rPr>
          <w:rFonts w:ascii="Arial" w:hAnsi="Arial" w:cs="Arial"/>
          <w:sz w:val="24"/>
          <w:szCs w:val="24"/>
        </w:rPr>
        <w:t>П</w:t>
      </w:r>
      <w:r w:rsidR="00240B2D" w:rsidRPr="00A652E6">
        <w:rPr>
          <w:rFonts w:ascii="Arial" w:hAnsi="Arial" w:cs="Arial"/>
          <w:sz w:val="24"/>
          <w:szCs w:val="24"/>
        </w:rPr>
        <w:t>орядк</w:t>
      </w:r>
      <w:r w:rsidR="002B5343">
        <w:rPr>
          <w:rFonts w:ascii="Arial" w:hAnsi="Arial" w:cs="Arial"/>
          <w:sz w:val="24"/>
          <w:szCs w:val="24"/>
        </w:rPr>
        <w:t>а</w:t>
      </w:r>
      <w:proofErr w:type="gramEnd"/>
      <w:r w:rsidR="00240B2D" w:rsidRPr="00A652E6">
        <w:rPr>
          <w:rFonts w:ascii="Arial" w:hAnsi="Arial" w:cs="Arial"/>
          <w:sz w:val="24"/>
          <w:szCs w:val="24"/>
        </w:rPr>
        <w:t xml:space="preserve"> назначения, перерасчета и выплаты</w:t>
      </w:r>
      <w:r w:rsidR="002B5343">
        <w:rPr>
          <w:rFonts w:ascii="Arial" w:hAnsi="Arial" w:cs="Arial"/>
          <w:sz w:val="24"/>
          <w:szCs w:val="24"/>
        </w:rPr>
        <w:t xml:space="preserve"> и организации доставки</w:t>
      </w:r>
      <w:r w:rsidR="00240B2D" w:rsidRPr="00A652E6">
        <w:rPr>
          <w:rFonts w:ascii="Arial" w:hAnsi="Arial" w:cs="Arial"/>
          <w:sz w:val="24"/>
          <w:szCs w:val="24"/>
        </w:rPr>
        <w:t xml:space="preserve"> пенсии</w:t>
      </w:r>
      <w:r w:rsidRPr="00A652E6">
        <w:rPr>
          <w:rFonts w:ascii="Arial" w:hAnsi="Arial" w:cs="Arial"/>
          <w:sz w:val="24"/>
          <w:szCs w:val="24"/>
        </w:rPr>
        <w:t xml:space="preserve"> </w:t>
      </w:r>
      <w:r w:rsidR="00240B2D" w:rsidRPr="00A652E6">
        <w:rPr>
          <w:rFonts w:ascii="Arial" w:hAnsi="Arial" w:cs="Arial"/>
          <w:sz w:val="24"/>
          <w:szCs w:val="24"/>
        </w:rPr>
        <w:t>за выслугу лет</w:t>
      </w:r>
      <w:r w:rsidR="002B5343">
        <w:rPr>
          <w:rFonts w:ascii="Arial" w:hAnsi="Arial" w:cs="Arial"/>
          <w:sz w:val="24"/>
          <w:szCs w:val="24"/>
        </w:rPr>
        <w:t xml:space="preserve"> лицам , замещавшим муниципальные должности </w:t>
      </w:r>
      <w:r w:rsidR="00240B2D" w:rsidRPr="00A652E6">
        <w:rPr>
          <w:rFonts w:ascii="Arial" w:hAnsi="Arial" w:cs="Arial"/>
          <w:sz w:val="24"/>
          <w:szCs w:val="24"/>
        </w:rPr>
        <w:t xml:space="preserve"> муниципальн</w:t>
      </w:r>
      <w:r w:rsidR="002B5343">
        <w:rPr>
          <w:rFonts w:ascii="Arial" w:hAnsi="Arial" w:cs="Arial"/>
          <w:sz w:val="24"/>
          <w:szCs w:val="24"/>
        </w:rPr>
        <w:t xml:space="preserve">ой </w:t>
      </w:r>
      <w:r w:rsidR="00A652E6" w:rsidRPr="00A652E6">
        <w:rPr>
          <w:rFonts w:ascii="Arial" w:hAnsi="Arial" w:cs="Arial"/>
          <w:sz w:val="24"/>
          <w:szCs w:val="24"/>
        </w:rPr>
        <w:t xml:space="preserve"> служ</w:t>
      </w:r>
      <w:r w:rsidR="002B5343">
        <w:rPr>
          <w:rFonts w:ascii="Arial" w:hAnsi="Arial" w:cs="Arial"/>
          <w:sz w:val="24"/>
          <w:szCs w:val="24"/>
        </w:rPr>
        <w:t xml:space="preserve">бы </w:t>
      </w:r>
      <w:r w:rsidR="00A652E6" w:rsidRPr="00A652E6">
        <w:rPr>
          <w:rFonts w:ascii="Arial" w:hAnsi="Arial" w:cs="Arial"/>
          <w:sz w:val="24"/>
          <w:szCs w:val="24"/>
        </w:rPr>
        <w:t xml:space="preserve"> </w:t>
      </w:r>
      <w:r w:rsidR="002B5343">
        <w:rPr>
          <w:rFonts w:ascii="Arial" w:hAnsi="Arial" w:cs="Arial"/>
          <w:sz w:val="24"/>
          <w:szCs w:val="24"/>
        </w:rPr>
        <w:t>Камен</w:t>
      </w:r>
      <w:r w:rsidR="00A652E6" w:rsidRPr="00A652E6">
        <w:rPr>
          <w:rFonts w:ascii="Arial" w:hAnsi="Arial" w:cs="Arial"/>
          <w:sz w:val="24"/>
          <w:szCs w:val="24"/>
        </w:rPr>
        <w:t xml:space="preserve">ского сельсовета </w:t>
      </w:r>
      <w:proofErr w:type="spellStart"/>
      <w:r w:rsidR="00A652E6" w:rsidRPr="00A652E6">
        <w:rPr>
          <w:rFonts w:ascii="Arial" w:hAnsi="Arial" w:cs="Arial"/>
          <w:sz w:val="24"/>
          <w:szCs w:val="24"/>
        </w:rPr>
        <w:t>Обоянского</w:t>
      </w:r>
      <w:proofErr w:type="spellEnd"/>
      <w:r w:rsidR="00A652E6" w:rsidRPr="00A652E6">
        <w:rPr>
          <w:rFonts w:ascii="Arial" w:hAnsi="Arial" w:cs="Arial"/>
          <w:sz w:val="24"/>
          <w:szCs w:val="24"/>
        </w:rPr>
        <w:t xml:space="preserve"> района Курской области</w:t>
      </w:r>
      <w:r w:rsidR="00240B2D" w:rsidRPr="00A652E6">
        <w:rPr>
          <w:rFonts w:ascii="Arial" w:hAnsi="Arial" w:cs="Arial"/>
          <w:sz w:val="24"/>
          <w:szCs w:val="24"/>
        </w:rPr>
        <w:t>»;</w:t>
      </w:r>
      <w:r w:rsidR="002B5343">
        <w:rPr>
          <w:rFonts w:ascii="Arial" w:hAnsi="Arial" w:cs="Arial"/>
          <w:sz w:val="24"/>
          <w:szCs w:val="24"/>
        </w:rPr>
        <w:t xml:space="preserve"> </w:t>
      </w:r>
      <w:bookmarkEnd w:id="0"/>
    </w:p>
    <w:p w:rsidR="002B5343" w:rsidRPr="00A652E6" w:rsidRDefault="002B5343" w:rsidP="0032521F">
      <w:pPr>
        <w:pStyle w:val="a7"/>
        <w:jc w:val="both"/>
        <w:rPr>
          <w:rFonts w:ascii="Arial" w:hAnsi="Arial" w:cs="Arial"/>
          <w:sz w:val="24"/>
          <w:szCs w:val="24"/>
        </w:rPr>
      </w:pPr>
      <w:r>
        <w:rPr>
          <w:rFonts w:ascii="Arial" w:hAnsi="Arial" w:cs="Arial"/>
          <w:sz w:val="24"/>
          <w:szCs w:val="24"/>
        </w:rPr>
        <w:t xml:space="preserve">     - от 12.11.2018г. №34/97 « О внесении  изменений и дополнений  в решение  Собрания депутатов  Каменского сельсовета </w:t>
      </w:r>
      <w:proofErr w:type="spellStart"/>
      <w:r>
        <w:rPr>
          <w:rFonts w:ascii="Arial" w:hAnsi="Arial" w:cs="Arial"/>
          <w:sz w:val="24"/>
          <w:szCs w:val="24"/>
        </w:rPr>
        <w:t>Обоянского</w:t>
      </w:r>
      <w:proofErr w:type="spellEnd"/>
      <w:r>
        <w:rPr>
          <w:rFonts w:ascii="Arial" w:hAnsi="Arial" w:cs="Arial"/>
          <w:sz w:val="24"/>
          <w:szCs w:val="24"/>
        </w:rPr>
        <w:t xml:space="preserve"> района </w:t>
      </w:r>
      <w:r w:rsidRPr="00A652E6">
        <w:rPr>
          <w:rFonts w:ascii="Arial" w:hAnsi="Arial" w:cs="Arial"/>
          <w:sz w:val="24"/>
          <w:szCs w:val="24"/>
        </w:rPr>
        <w:t>от 2</w:t>
      </w:r>
      <w:r>
        <w:rPr>
          <w:rFonts w:ascii="Arial" w:hAnsi="Arial" w:cs="Arial"/>
          <w:sz w:val="24"/>
          <w:szCs w:val="24"/>
        </w:rPr>
        <w:t>3</w:t>
      </w:r>
      <w:r w:rsidRPr="00A652E6">
        <w:rPr>
          <w:rFonts w:ascii="Arial" w:hAnsi="Arial" w:cs="Arial"/>
          <w:sz w:val="24"/>
          <w:szCs w:val="24"/>
        </w:rPr>
        <w:t>.12.2011 года № 1</w:t>
      </w:r>
      <w:r>
        <w:rPr>
          <w:rFonts w:ascii="Arial" w:hAnsi="Arial" w:cs="Arial"/>
          <w:sz w:val="24"/>
          <w:szCs w:val="24"/>
        </w:rPr>
        <w:t>5</w:t>
      </w:r>
      <w:r w:rsidRPr="00A652E6">
        <w:rPr>
          <w:rFonts w:ascii="Arial" w:hAnsi="Arial" w:cs="Arial"/>
          <w:sz w:val="24"/>
          <w:szCs w:val="24"/>
        </w:rPr>
        <w:t>/</w:t>
      </w:r>
      <w:r>
        <w:rPr>
          <w:rFonts w:ascii="Arial" w:hAnsi="Arial" w:cs="Arial"/>
          <w:sz w:val="24"/>
          <w:szCs w:val="24"/>
        </w:rPr>
        <w:t>67</w:t>
      </w:r>
      <w:r w:rsidRPr="00A652E6">
        <w:rPr>
          <w:rFonts w:ascii="Arial" w:hAnsi="Arial" w:cs="Arial"/>
          <w:sz w:val="24"/>
          <w:szCs w:val="24"/>
        </w:rPr>
        <w:t xml:space="preserve"> «О</w:t>
      </w:r>
      <w:r>
        <w:rPr>
          <w:rFonts w:ascii="Arial" w:hAnsi="Arial" w:cs="Arial"/>
          <w:sz w:val="24"/>
          <w:szCs w:val="24"/>
        </w:rPr>
        <w:t xml:space="preserve">б утверждении </w:t>
      </w:r>
      <w:r w:rsidRPr="00A652E6">
        <w:rPr>
          <w:rFonts w:ascii="Arial" w:hAnsi="Arial" w:cs="Arial"/>
          <w:sz w:val="24"/>
          <w:szCs w:val="24"/>
        </w:rPr>
        <w:t xml:space="preserve"> </w:t>
      </w:r>
      <w:r>
        <w:rPr>
          <w:rFonts w:ascii="Arial" w:hAnsi="Arial" w:cs="Arial"/>
          <w:sz w:val="24"/>
          <w:szCs w:val="24"/>
        </w:rPr>
        <w:t>П</w:t>
      </w:r>
      <w:r w:rsidRPr="00A652E6">
        <w:rPr>
          <w:rFonts w:ascii="Arial" w:hAnsi="Arial" w:cs="Arial"/>
          <w:sz w:val="24"/>
          <w:szCs w:val="24"/>
        </w:rPr>
        <w:t>орядк</w:t>
      </w:r>
      <w:r>
        <w:rPr>
          <w:rFonts w:ascii="Arial" w:hAnsi="Arial" w:cs="Arial"/>
          <w:sz w:val="24"/>
          <w:szCs w:val="24"/>
        </w:rPr>
        <w:t>а</w:t>
      </w:r>
      <w:r w:rsidRPr="00A652E6">
        <w:rPr>
          <w:rFonts w:ascii="Arial" w:hAnsi="Arial" w:cs="Arial"/>
          <w:sz w:val="24"/>
          <w:szCs w:val="24"/>
        </w:rPr>
        <w:t xml:space="preserve"> назначения, перерасчета и выплаты</w:t>
      </w:r>
      <w:r>
        <w:rPr>
          <w:rFonts w:ascii="Arial" w:hAnsi="Arial" w:cs="Arial"/>
          <w:sz w:val="24"/>
          <w:szCs w:val="24"/>
        </w:rPr>
        <w:t xml:space="preserve"> и организации доставки</w:t>
      </w:r>
      <w:r w:rsidRPr="00A652E6">
        <w:rPr>
          <w:rFonts w:ascii="Arial" w:hAnsi="Arial" w:cs="Arial"/>
          <w:sz w:val="24"/>
          <w:szCs w:val="24"/>
        </w:rPr>
        <w:t xml:space="preserve"> пенсии за выслугу лет</w:t>
      </w:r>
      <w:r>
        <w:rPr>
          <w:rFonts w:ascii="Arial" w:hAnsi="Arial" w:cs="Arial"/>
          <w:sz w:val="24"/>
          <w:szCs w:val="24"/>
        </w:rPr>
        <w:t xml:space="preserve"> лицам , замещавшим муниципальные должности </w:t>
      </w:r>
      <w:r w:rsidRPr="00A652E6">
        <w:rPr>
          <w:rFonts w:ascii="Arial" w:hAnsi="Arial" w:cs="Arial"/>
          <w:sz w:val="24"/>
          <w:szCs w:val="24"/>
        </w:rPr>
        <w:t xml:space="preserve"> муниципальн</w:t>
      </w:r>
      <w:r>
        <w:rPr>
          <w:rFonts w:ascii="Arial" w:hAnsi="Arial" w:cs="Arial"/>
          <w:sz w:val="24"/>
          <w:szCs w:val="24"/>
        </w:rPr>
        <w:t xml:space="preserve">ой </w:t>
      </w:r>
      <w:r w:rsidRPr="00A652E6">
        <w:rPr>
          <w:rFonts w:ascii="Arial" w:hAnsi="Arial" w:cs="Arial"/>
          <w:sz w:val="24"/>
          <w:szCs w:val="24"/>
        </w:rPr>
        <w:t xml:space="preserve"> служ</w:t>
      </w:r>
      <w:r>
        <w:rPr>
          <w:rFonts w:ascii="Arial" w:hAnsi="Arial" w:cs="Arial"/>
          <w:sz w:val="24"/>
          <w:szCs w:val="24"/>
        </w:rPr>
        <w:t xml:space="preserve">бы </w:t>
      </w:r>
      <w:r w:rsidRPr="00A652E6">
        <w:rPr>
          <w:rFonts w:ascii="Arial" w:hAnsi="Arial" w:cs="Arial"/>
          <w:sz w:val="24"/>
          <w:szCs w:val="24"/>
        </w:rPr>
        <w:t xml:space="preserve"> </w:t>
      </w:r>
      <w:r>
        <w:rPr>
          <w:rFonts w:ascii="Arial" w:hAnsi="Arial" w:cs="Arial"/>
          <w:sz w:val="24"/>
          <w:szCs w:val="24"/>
        </w:rPr>
        <w:t>Камен</w:t>
      </w:r>
      <w:r w:rsidRPr="00A652E6">
        <w:rPr>
          <w:rFonts w:ascii="Arial" w:hAnsi="Arial" w:cs="Arial"/>
          <w:sz w:val="24"/>
          <w:szCs w:val="24"/>
        </w:rPr>
        <w:t xml:space="preserve">ского сельсовета </w:t>
      </w:r>
      <w:proofErr w:type="spellStart"/>
      <w:r w:rsidRPr="00A652E6">
        <w:rPr>
          <w:rFonts w:ascii="Arial" w:hAnsi="Arial" w:cs="Arial"/>
          <w:sz w:val="24"/>
          <w:szCs w:val="24"/>
        </w:rPr>
        <w:t>Обоянского</w:t>
      </w:r>
      <w:proofErr w:type="spellEnd"/>
      <w:r w:rsidRPr="00A652E6">
        <w:rPr>
          <w:rFonts w:ascii="Arial" w:hAnsi="Arial" w:cs="Arial"/>
          <w:sz w:val="24"/>
          <w:szCs w:val="24"/>
        </w:rPr>
        <w:t xml:space="preserve"> района Курской области»;</w:t>
      </w:r>
    </w:p>
    <w:p w:rsidR="00240B2D" w:rsidRPr="00A652E6" w:rsidRDefault="00A652E6" w:rsidP="0032521F">
      <w:pPr>
        <w:pStyle w:val="a7"/>
        <w:jc w:val="both"/>
        <w:rPr>
          <w:rFonts w:ascii="Arial" w:hAnsi="Arial" w:cs="Arial"/>
          <w:sz w:val="24"/>
          <w:szCs w:val="24"/>
        </w:rPr>
      </w:pPr>
      <w:r w:rsidRPr="00A652E6">
        <w:rPr>
          <w:rFonts w:ascii="Arial" w:hAnsi="Arial" w:cs="Arial"/>
          <w:sz w:val="24"/>
          <w:szCs w:val="24"/>
        </w:rPr>
        <w:t xml:space="preserve">     </w:t>
      </w:r>
      <w:r w:rsidR="00240B2D" w:rsidRPr="00A652E6">
        <w:rPr>
          <w:rFonts w:ascii="Arial" w:hAnsi="Arial" w:cs="Arial"/>
          <w:sz w:val="24"/>
          <w:szCs w:val="24"/>
        </w:rPr>
        <w:t xml:space="preserve">  4</w:t>
      </w:r>
      <w:r w:rsidR="0032521F" w:rsidRPr="00A652E6">
        <w:rPr>
          <w:rFonts w:ascii="Arial" w:hAnsi="Arial" w:cs="Arial"/>
          <w:sz w:val="24"/>
          <w:szCs w:val="24"/>
        </w:rPr>
        <w:t xml:space="preserve">. </w:t>
      </w:r>
      <w:r w:rsidR="00240B2D" w:rsidRPr="00A652E6">
        <w:rPr>
          <w:rFonts w:ascii="Arial" w:hAnsi="Arial" w:cs="Arial"/>
          <w:sz w:val="24"/>
          <w:szCs w:val="24"/>
        </w:rPr>
        <w:t xml:space="preserve">Контроль   за   исполнением   настоящего решения    возложить    на   </w:t>
      </w:r>
      <w:r w:rsidR="003978B9" w:rsidRPr="00A652E6">
        <w:rPr>
          <w:rFonts w:ascii="Arial" w:hAnsi="Arial" w:cs="Arial"/>
          <w:sz w:val="24"/>
          <w:szCs w:val="24"/>
        </w:rPr>
        <w:t xml:space="preserve">Главу </w:t>
      </w:r>
      <w:r w:rsidR="002B5343">
        <w:rPr>
          <w:rFonts w:ascii="Arial" w:hAnsi="Arial" w:cs="Arial"/>
          <w:sz w:val="24"/>
          <w:szCs w:val="24"/>
        </w:rPr>
        <w:t>Камен</w:t>
      </w:r>
      <w:r w:rsidRPr="00A652E6">
        <w:rPr>
          <w:rFonts w:ascii="Arial" w:hAnsi="Arial" w:cs="Arial"/>
          <w:sz w:val="24"/>
          <w:szCs w:val="24"/>
        </w:rPr>
        <w:t xml:space="preserve">ского сельсовета </w:t>
      </w:r>
      <w:proofErr w:type="spellStart"/>
      <w:r w:rsidRPr="00A652E6">
        <w:rPr>
          <w:rFonts w:ascii="Arial" w:hAnsi="Arial" w:cs="Arial"/>
          <w:sz w:val="24"/>
          <w:szCs w:val="24"/>
        </w:rPr>
        <w:t>Обоянского</w:t>
      </w:r>
      <w:proofErr w:type="spellEnd"/>
      <w:r w:rsidRPr="00A652E6">
        <w:rPr>
          <w:rFonts w:ascii="Arial" w:hAnsi="Arial" w:cs="Arial"/>
          <w:sz w:val="24"/>
          <w:szCs w:val="24"/>
        </w:rPr>
        <w:t xml:space="preserve"> района </w:t>
      </w:r>
      <w:proofErr w:type="spellStart"/>
      <w:r w:rsidR="002B5343">
        <w:rPr>
          <w:rFonts w:ascii="Arial" w:hAnsi="Arial" w:cs="Arial"/>
          <w:sz w:val="24"/>
          <w:szCs w:val="24"/>
        </w:rPr>
        <w:t>С.И.Черных</w:t>
      </w:r>
      <w:proofErr w:type="spellEnd"/>
    </w:p>
    <w:p w:rsidR="00A652E6" w:rsidRPr="00A652E6" w:rsidRDefault="00240B2D" w:rsidP="00A652E6">
      <w:pPr>
        <w:pStyle w:val="a7"/>
        <w:jc w:val="both"/>
        <w:rPr>
          <w:rFonts w:ascii="Arial" w:hAnsi="Arial" w:cs="Arial"/>
          <w:sz w:val="24"/>
          <w:szCs w:val="24"/>
        </w:rPr>
      </w:pPr>
      <w:r w:rsidRPr="00A652E6">
        <w:rPr>
          <w:rFonts w:ascii="Arial" w:hAnsi="Arial" w:cs="Arial"/>
          <w:sz w:val="24"/>
          <w:szCs w:val="24"/>
        </w:rPr>
        <w:t xml:space="preserve">    5</w:t>
      </w:r>
      <w:r w:rsidR="0032521F" w:rsidRPr="00A652E6">
        <w:rPr>
          <w:rFonts w:ascii="Arial" w:hAnsi="Arial" w:cs="Arial"/>
          <w:sz w:val="24"/>
          <w:szCs w:val="24"/>
        </w:rPr>
        <w:t xml:space="preserve">. </w:t>
      </w:r>
      <w:r w:rsidRPr="00A652E6">
        <w:rPr>
          <w:rFonts w:ascii="Arial" w:hAnsi="Arial" w:cs="Arial"/>
          <w:sz w:val="24"/>
          <w:szCs w:val="24"/>
        </w:rPr>
        <w:t xml:space="preserve">Настоящее решение вступает в силу со дня его подписания и подлежит опубликованию на официальном </w:t>
      </w:r>
      <w:proofErr w:type="gramStart"/>
      <w:r w:rsidRPr="00A652E6">
        <w:rPr>
          <w:rFonts w:ascii="Arial" w:hAnsi="Arial" w:cs="Arial"/>
          <w:sz w:val="24"/>
          <w:szCs w:val="24"/>
        </w:rPr>
        <w:t xml:space="preserve">сайте </w:t>
      </w:r>
      <w:r w:rsidR="002B5343">
        <w:rPr>
          <w:rFonts w:ascii="Arial" w:hAnsi="Arial" w:cs="Arial"/>
          <w:sz w:val="24"/>
          <w:szCs w:val="24"/>
        </w:rPr>
        <w:t xml:space="preserve"> муниципального</w:t>
      </w:r>
      <w:proofErr w:type="gramEnd"/>
      <w:r w:rsidR="002B5343">
        <w:rPr>
          <w:rFonts w:ascii="Arial" w:hAnsi="Arial" w:cs="Arial"/>
          <w:sz w:val="24"/>
          <w:szCs w:val="24"/>
        </w:rPr>
        <w:t xml:space="preserve"> образования «Каменский </w:t>
      </w:r>
      <w:r w:rsidR="00A652E6" w:rsidRPr="00A652E6">
        <w:rPr>
          <w:rFonts w:ascii="Arial" w:hAnsi="Arial" w:cs="Arial"/>
          <w:sz w:val="24"/>
          <w:szCs w:val="24"/>
        </w:rPr>
        <w:t>сельсовет</w:t>
      </w:r>
      <w:r w:rsidR="00F632C7">
        <w:rPr>
          <w:rFonts w:ascii="Arial" w:hAnsi="Arial" w:cs="Arial"/>
          <w:sz w:val="24"/>
          <w:szCs w:val="24"/>
        </w:rPr>
        <w:t>»</w:t>
      </w:r>
      <w:r w:rsidR="00A652E6" w:rsidRPr="00A652E6">
        <w:rPr>
          <w:rFonts w:ascii="Arial" w:hAnsi="Arial" w:cs="Arial"/>
          <w:sz w:val="24"/>
          <w:szCs w:val="24"/>
        </w:rPr>
        <w:t xml:space="preserve"> Обоя</w:t>
      </w:r>
      <w:proofErr w:type="spellStart"/>
      <w:r w:rsidR="00A652E6" w:rsidRPr="00A652E6">
        <w:rPr>
          <w:rFonts w:ascii="Arial" w:hAnsi="Arial" w:cs="Arial"/>
          <w:sz w:val="24"/>
          <w:szCs w:val="24"/>
        </w:rPr>
        <w:t>нского</w:t>
      </w:r>
      <w:proofErr w:type="spellEnd"/>
      <w:r w:rsidR="00A652E6" w:rsidRPr="00A652E6">
        <w:rPr>
          <w:rFonts w:ascii="Arial" w:hAnsi="Arial" w:cs="Arial"/>
          <w:sz w:val="24"/>
          <w:szCs w:val="24"/>
        </w:rPr>
        <w:t xml:space="preserve"> района</w:t>
      </w:r>
      <w:r w:rsidR="00F632C7">
        <w:rPr>
          <w:rFonts w:ascii="Arial" w:hAnsi="Arial" w:cs="Arial"/>
          <w:sz w:val="24"/>
          <w:szCs w:val="24"/>
        </w:rPr>
        <w:t xml:space="preserve"> Курской области </w:t>
      </w:r>
    </w:p>
    <w:p w:rsidR="0032521F" w:rsidRPr="00A652E6" w:rsidRDefault="0032521F" w:rsidP="0032521F">
      <w:pPr>
        <w:pStyle w:val="a7"/>
        <w:jc w:val="both"/>
        <w:rPr>
          <w:rFonts w:ascii="Arial" w:hAnsi="Arial" w:cs="Arial"/>
          <w:sz w:val="24"/>
          <w:szCs w:val="24"/>
        </w:rPr>
      </w:pPr>
    </w:p>
    <w:p w:rsidR="009030BA" w:rsidRPr="00A652E6" w:rsidRDefault="003978B9" w:rsidP="0032521F">
      <w:pPr>
        <w:pStyle w:val="a7"/>
        <w:jc w:val="both"/>
        <w:rPr>
          <w:rFonts w:ascii="Arial" w:hAnsi="Arial" w:cs="Arial"/>
          <w:sz w:val="24"/>
          <w:szCs w:val="24"/>
        </w:rPr>
      </w:pPr>
      <w:r w:rsidRPr="00A652E6">
        <w:rPr>
          <w:rFonts w:ascii="Arial" w:hAnsi="Arial" w:cs="Arial"/>
          <w:sz w:val="24"/>
          <w:szCs w:val="24"/>
        </w:rPr>
        <w:t>Председатель Собрания</w:t>
      </w:r>
    </w:p>
    <w:p w:rsidR="00A652E6" w:rsidRPr="00A652E6" w:rsidRDefault="003978B9" w:rsidP="00A652E6">
      <w:pPr>
        <w:pStyle w:val="a7"/>
        <w:jc w:val="both"/>
        <w:rPr>
          <w:rFonts w:ascii="Arial" w:hAnsi="Arial" w:cs="Arial"/>
          <w:sz w:val="24"/>
          <w:szCs w:val="24"/>
        </w:rPr>
      </w:pPr>
      <w:r w:rsidRPr="00A652E6">
        <w:rPr>
          <w:rFonts w:ascii="Arial" w:hAnsi="Arial" w:cs="Arial"/>
          <w:sz w:val="24"/>
          <w:szCs w:val="24"/>
        </w:rPr>
        <w:t xml:space="preserve">депутатов </w:t>
      </w:r>
      <w:r w:rsidR="00F632C7">
        <w:rPr>
          <w:rFonts w:ascii="Arial" w:hAnsi="Arial" w:cs="Arial"/>
          <w:sz w:val="24"/>
          <w:szCs w:val="24"/>
        </w:rPr>
        <w:t>Камен</w:t>
      </w:r>
      <w:r w:rsidR="00A652E6" w:rsidRPr="00A652E6">
        <w:rPr>
          <w:rFonts w:ascii="Arial" w:hAnsi="Arial" w:cs="Arial"/>
          <w:sz w:val="24"/>
          <w:szCs w:val="24"/>
        </w:rPr>
        <w:t xml:space="preserve">ского сельсовета </w:t>
      </w:r>
      <w:r w:rsidR="00F632C7">
        <w:rPr>
          <w:rFonts w:ascii="Arial" w:hAnsi="Arial" w:cs="Arial"/>
          <w:sz w:val="24"/>
          <w:szCs w:val="24"/>
        </w:rPr>
        <w:t xml:space="preserve">                                               Н.Е. Лукьянчиков </w:t>
      </w:r>
    </w:p>
    <w:p w:rsidR="00F632C7" w:rsidRPr="00A652E6" w:rsidRDefault="00F632C7" w:rsidP="0032521F">
      <w:pPr>
        <w:pStyle w:val="a7"/>
        <w:jc w:val="both"/>
        <w:rPr>
          <w:rFonts w:ascii="Arial" w:hAnsi="Arial" w:cs="Arial"/>
          <w:sz w:val="24"/>
          <w:szCs w:val="24"/>
        </w:rPr>
      </w:pPr>
    </w:p>
    <w:p w:rsidR="004D4611" w:rsidRDefault="0032521F" w:rsidP="00F632C7">
      <w:pPr>
        <w:pStyle w:val="a7"/>
        <w:jc w:val="both"/>
        <w:rPr>
          <w:rFonts w:ascii="Arial" w:hAnsi="Arial" w:cs="Arial"/>
          <w:sz w:val="24"/>
          <w:szCs w:val="24"/>
        </w:rPr>
      </w:pPr>
      <w:r w:rsidRPr="00A652E6">
        <w:rPr>
          <w:rFonts w:ascii="Arial" w:hAnsi="Arial" w:cs="Arial"/>
          <w:sz w:val="24"/>
          <w:szCs w:val="24"/>
        </w:rPr>
        <w:t xml:space="preserve">Глава </w:t>
      </w:r>
      <w:r w:rsidR="00F632C7">
        <w:rPr>
          <w:rFonts w:ascii="Arial" w:hAnsi="Arial" w:cs="Arial"/>
          <w:sz w:val="24"/>
          <w:szCs w:val="24"/>
        </w:rPr>
        <w:t>Камен</w:t>
      </w:r>
      <w:r w:rsidR="00A652E6" w:rsidRPr="00A652E6">
        <w:rPr>
          <w:rFonts w:ascii="Arial" w:hAnsi="Arial" w:cs="Arial"/>
          <w:sz w:val="24"/>
          <w:szCs w:val="24"/>
        </w:rPr>
        <w:t>ского сельсовета</w:t>
      </w:r>
      <w:r w:rsidR="00F632C7">
        <w:rPr>
          <w:rFonts w:ascii="Arial" w:hAnsi="Arial" w:cs="Arial"/>
          <w:sz w:val="24"/>
          <w:szCs w:val="24"/>
        </w:rPr>
        <w:t xml:space="preserve">                                                        </w:t>
      </w:r>
      <w:proofErr w:type="spellStart"/>
      <w:r w:rsidR="00F632C7">
        <w:rPr>
          <w:rFonts w:ascii="Arial" w:hAnsi="Arial" w:cs="Arial"/>
          <w:sz w:val="24"/>
          <w:szCs w:val="24"/>
        </w:rPr>
        <w:t>С.И.Черных</w:t>
      </w:r>
      <w:proofErr w:type="spellEnd"/>
    </w:p>
    <w:p w:rsidR="00A652E6" w:rsidRDefault="00A652E6" w:rsidP="006E7BD4">
      <w:pPr>
        <w:autoSpaceDE w:val="0"/>
        <w:autoSpaceDN w:val="0"/>
        <w:adjustRightInd w:val="0"/>
        <w:spacing w:after="0" w:line="240" w:lineRule="auto"/>
        <w:ind w:left="5664" w:firstLine="708"/>
        <w:jc w:val="right"/>
        <w:outlineLvl w:val="0"/>
        <w:rPr>
          <w:rFonts w:ascii="Arial" w:hAnsi="Arial" w:cs="Arial"/>
          <w:sz w:val="24"/>
          <w:szCs w:val="24"/>
        </w:rPr>
      </w:pPr>
    </w:p>
    <w:p w:rsidR="00A652E6" w:rsidRPr="00A652E6" w:rsidRDefault="00A652E6" w:rsidP="006E7BD4">
      <w:pPr>
        <w:autoSpaceDE w:val="0"/>
        <w:autoSpaceDN w:val="0"/>
        <w:adjustRightInd w:val="0"/>
        <w:spacing w:after="0" w:line="240" w:lineRule="auto"/>
        <w:ind w:left="5664" w:firstLine="708"/>
        <w:jc w:val="right"/>
        <w:outlineLvl w:val="0"/>
        <w:rPr>
          <w:rFonts w:ascii="Arial" w:hAnsi="Arial" w:cs="Arial"/>
          <w:sz w:val="24"/>
          <w:szCs w:val="24"/>
        </w:rPr>
      </w:pPr>
    </w:p>
    <w:p w:rsidR="00934C86" w:rsidRPr="00A652E6" w:rsidRDefault="003978B9" w:rsidP="006E7BD4">
      <w:pPr>
        <w:autoSpaceDE w:val="0"/>
        <w:autoSpaceDN w:val="0"/>
        <w:adjustRightInd w:val="0"/>
        <w:spacing w:after="0" w:line="240" w:lineRule="auto"/>
        <w:ind w:left="5664" w:firstLine="708"/>
        <w:jc w:val="right"/>
        <w:outlineLvl w:val="0"/>
        <w:rPr>
          <w:rFonts w:ascii="Arial" w:hAnsi="Arial" w:cs="Arial"/>
          <w:sz w:val="24"/>
          <w:szCs w:val="24"/>
        </w:rPr>
      </w:pPr>
      <w:r w:rsidRPr="00A652E6">
        <w:rPr>
          <w:rFonts w:ascii="Arial" w:hAnsi="Arial" w:cs="Arial"/>
          <w:sz w:val="24"/>
          <w:szCs w:val="24"/>
        </w:rPr>
        <w:t>Прило</w:t>
      </w:r>
      <w:r w:rsidR="00934C86" w:rsidRPr="00A652E6">
        <w:rPr>
          <w:rFonts w:ascii="Arial" w:hAnsi="Arial" w:cs="Arial"/>
          <w:sz w:val="24"/>
          <w:szCs w:val="24"/>
        </w:rPr>
        <w:t>жение к решению</w:t>
      </w:r>
    </w:p>
    <w:p w:rsidR="003978B9" w:rsidRPr="00A652E6" w:rsidRDefault="00934C86" w:rsidP="006E7BD4">
      <w:pPr>
        <w:autoSpaceDE w:val="0"/>
        <w:autoSpaceDN w:val="0"/>
        <w:adjustRightInd w:val="0"/>
        <w:spacing w:after="0" w:line="240" w:lineRule="auto"/>
        <w:ind w:left="5664"/>
        <w:jc w:val="right"/>
        <w:outlineLvl w:val="0"/>
        <w:rPr>
          <w:rFonts w:ascii="Arial" w:hAnsi="Arial" w:cs="Arial"/>
          <w:sz w:val="24"/>
          <w:szCs w:val="24"/>
        </w:rPr>
      </w:pPr>
      <w:r w:rsidRPr="00A652E6">
        <w:rPr>
          <w:rFonts w:ascii="Arial" w:hAnsi="Arial" w:cs="Arial"/>
          <w:sz w:val="24"/>
          <w:szCs w:val="24"/>
        </w:rPr>
        <w:t xml:space="preserve">Собрания </w:t>
      </w:r>
      <w:r w:rsidR="00DC4D3D" w:rsidRPr="00A652E6">
        <w:rPr>
          <w:rFonts w:ascii="Arial" w:hAnsi="Arial" w:cs="Arial"/>
          <w:sz w:val="24"/>
          <w:szCs w:val="24"/>
        </w:rPr>
        <w:t xml:space="preserve">депутатов </w:t>
      </w:r>
    </w:p>
    <w:p w:rsidR="00A652E6" w:rsidRPr="00A652E6" w:rsidRDefault="00F632C7" w:rsidP="00A652E6">
      <w:pPr>
        <w:pStyle w:val="a7"/>
        <w:jc w:val="right"/>
        <w:rPr>
          <w:rFonts w:ascii="Arial" w:hAnsi="Arial" w:cs="Arial"/>
          <w:sz w:val="24"/>
          <w:szCs w:val="24"/>
        </w:rPr>
      </w:pPr>
      <w:r>
        <w:rPr>
          <w:rFonts w:ascii="Arial" w:hAnsi="Arial" w:cs="Arial"/>
          <w:sz w:val="24"/>
          <w:szCs w:val="24"/>
        </w:rPr>
        <w:t>Камен</w:t>
      </w:r>
      <w:r w:rsidR="00A652E6" w:rsidRPr="00A652E6">
        <w:rPr>
          <w:rFonts w:ascii="Arial" w:hAnsi="Arial" w:cs="Arial"/>
          <w:sz w:val="24"/>
          <w:szCs w:val="24"/>
        </w:rPr>
        <w:t xml:space="preserve">ского сельсовета </w:t>
      </w:r>
      <w:proofErr w:type="spellStart"/>
      <w:r w:rsidR="00A652E6" w:rsidRPr="00A652E6">
        <w:rPr>
          <w:rFonts w:ascii="Arial" w:hAnsi="Arial" w:cs="Arial"/>
          <w:sz w:val="24"/>
          <w:szCs w:val="24"/>
        </w:rPr>
        <w:t>Обоянского</w:t>
      </w:r>
      <w:proofErr w:type="spellEnd"/>
      <w:r w:rsidR="00A652E6" w:rsidRPr="00A652E6">
        <w:rPr>
          <w:rFonts w:ascii="Arial" w:hAnsi="Arial" w:cs="Arial"/>
          <w:sz w:val="24"/>
          <w:szCs w:val="24"/>
        </w:rPr>
        <w:t xml:space="preserve"> района.</w:t>
      </w:r>
    </w:p>
    <w:p w:rsidR="00934C86" w:rsidRPr="00A652E6" w:rsidRDefault="00A652E6" w:rsidP="00A652E6">
      <w:pPr>
        <w:pStyle w:val="a7"/>
        <w:jc w:val="right"/>
        <w:rPr>
          <w:rFonts w:ascii="Arial" w:hAnsi="Arial" w:cs="Arial"/>
          <w:sz w:val="24"/>
          <w:szCs w:val="24"/>
        </w:rPr>
      </w:pPr>
      <w:r w:rsidRPr="00A652E6">
        <w:rPr>
          <w:rFonts w:ascii="Arial" w:hAnsi="Arial" w:cs="Arial"/>
          <w:sz w:val="24"/>
          <w:szCs w:val="24"/>
        </w:rPr>
        <w:t>О</w:t>
      </w:r>
      <w:r w:rsidR="00934C86" w:rsidRPr="00A652E6">
        <w:rPr>
          <w:rFonts w:ascii="Arial" w:hAnsi="Arial" w:cs="Arial"/>
          <w:sz w:val="24"/>
          <w:szCs w:val="24"/>
        </w:rPr>
        <w:t>т</w:t>
      </w:r>
      <w:r>
        <w:rPr>
          <w:rFonts w:ascii="Arial" w:hAnsi="Arial" w:cs="Arial"/>
          <w:sz w:val="24"/>
          <w:szCs w:val="24"/>
        </w:rPr>
        <w:t xml:space="preserve"> </w:t>
      </w:r>
      <w:r w:rsidR="00F632C7">
        <w:rPr>
          <w:rFonts w:ascii="Arial" w:hAnsi="Arial" w:cs="Arial"/>
          <w:sz w:val="24"/>
          <w:szCs w:val="24"/>
        </w:rPr>
        <w:t>31</w:t>
      </w:r>
      <w:r w:rsidR="004D4611" w:rsidRPr="00A652E6">
        <w:rPr>
          <w:rFonts w:ascii="Arial" w:hAnsi="Arial" w:cs="Arial"/>
          <w:sz w:val="24"/>
          <w:szCs w:val="24"/>
        </w:rPr>
        <w:t xml:space="preserve"> </w:t>
      </w:r>
      <w:r w:rsidR="00F632C7">
        <w:rPr>
          <w:rFonts w:ascii="Arial" w:hAnsi="Arial" w:cs="Arial"/>
          <w:sz w:val="24"/>
          <w:szCs w:val="24"/>
        </w:rPr>
        <w:t>марта</w:t>
      </w:r>
      <w:r w:rsidR="004D4611" w:rsidRPr="00A652E6">
        <w:rPr>
          <w:rFonts w:ascii="Arial" w:hAnsi="Arial" w:cs="Arial"/>
          <w:sz w:val="24"/>
          <w:szCs w:val="24"/>
        </w:rPr>
        <w:t xml:space="preserve"> </w:t>
      </w:r>
      <w:r w:rsidR="00934C86" w:rsidRPr="00A652E6">
        <w:rPr>
          <w:rFonts w:ascii="Arial" w:hAnsi="Arial" w:cs="Arial"/>
          <w:sz w:val="24"/>
          <w:szCs w:val="24"/>
        </w:rPr>
        <w:t>20</w:t>
      </w:r>
      <w:r w:rsidR="00F632C7">
        <w:rPr>
          <w:rFonts w:ascii="Arial" w:hAnsi="Arial" w:cs="Arial"/>
          <w:sz w:val="24"/>
          <w:szCs w:val="24"/>
        </w:rPr>
        <w:t>21</w:t>
      </w:r>
      <w:r w:rsidR="00934C86" w:rsidRPr="00A652E6">
        <w:rPr>
          <w:rFonts w:ascii="Arial" w:hAnsi="Arial" w:cs="Arial"/>
          <w:sz w:val="24"/>
          <w:szCs w:val="24"/>
        </w:rPr>
        <w:t xml:space="preserve"> г. №</w:t>
      </w:r>
      <w:r>
        <w:rPr>
          <w:rFonts w:ascii="Arial" w:hAnsi="Arial" w:cs="Arial"/>
          <w:sz w:val="24"/>
          <w:szCs w:val="24"/>
        </w:rPr>
        <w:t xml:space="preserve"> </w:t>
      </w:r>
      <w:r w:rsidR="00F632C7">
        <w:rPr>
          <w:rFonts w:ascii="Arial" w:hAnsi="Arial" w:cs="Arial"/>
          <w:sz w:val="24"/>
          <w:szCs w:val="24"/>
        </w:rPr>
        <w:t>7</w:t>
      </w:r>
      <w:r>
        <w:rPr>
          <w:rFonts w:ascii="Arial" w:hAnsi="Arial" w:cs="Arial"/>
          <w:sz w:val="24"/>
          <w:szCs w:val="24"/>
        </w:rPr>
        <w:t>/</w:t>
      </w:r>
      <w:r w:rsidR="00F632C7">
        <w:rPr>
          <w:rFonts w:ascii="Arial" w:hAnsi="Arial" w:cs="Arial"/>
          <w:sz w:val="24"/>
          <w:szCs w:val="24"/>
        </w:rPr>
        <w:t>37</w:t>
      </w:r>
    </w:p>
    <w:p w:rsidR="00934C86" w:rsidRPr="00A652E6" w:rsidRDefault="00934C86" w:rsidP="00934C86">
      <w:pPr>
        <w:autoSpaceDE w:val="0"/>
        <w:autoSpaceDN w:val="0"/>
        <w:adjustRightInd w:val="0"/>
        <w:spacing w:after="0" w:line="240" w:lineRule="auto"/>
        <w:jc w:val="both"/>
        <w:outlineLvl w:val="0"/>
        <w:rPr>
          <w:rFonts w:ascii="Arial" w:hAnsi="Arial" w:cs="Arial"/>
          <w:sz w:val="24"/>
          <w:szCs w:val="24"/>
        </w:rPr>
      </w:pPr>
    </w:p>
    <w:p w:rsidR="003978B9" w:rsidRPr="00A652E6" w:rsidRDefault="003978B9" w:rsidP="003978B9">
      <w:pPr>
        <w:autoSpaceDE w:val="0"/>
        <w:autoSpaceDN w:val="0"/>
        <w:adjustRightInd w:val="0"/>
        <w:spacing w:after="0" w:line="240" w:lineRule="auto"/>
        <w:jc w:val="center"/>
        <w:outlineLvl w:val="0"/>
        <w:rPr>
          <w:rFonts w:ascii="Arial" w:hAnsi="Arial" w:cs="Arial"/>
          <w:b/>
          <w:sz w:val="24"/>
          <w:szCs w:val="24"/>
        </w:rPr>
      </w:pPr>
      <w:r w:rsidRPr="00A652E6">
        <w:rPr>
          <w:rFonts w:ascii="Arial" w:hAnsi="Arial" w:cs="Arial"/>
          <w:b/>
          <w:sz w:val="24"/>
          <w:szCs w:val="24"/>
        </w:rPr>
        <w:t>ПОЛОЖЕНИЕ</w:t>
      </w:r>
    </w:p>
    <w:p w:rsidR="00A652E6" w:rsidRPr="00F632C7" w:rsidRDefault="003978B9" w:rsidP="00A652E6">
      <w:pPr>
        <w:pStyle w:val="a7"/>
        <w:jc w:val="both"/>
        <w:rPr>
          <w:rFonts w:ascii="Arial" w:hAnsi="Arial" w:cs="Arial"/>
          <w:b/>
          <w:sz w:val="24"/>
          <w:szCs w:val="24"/>
        </w:rPr>
      </w:pPr>
      <w:r w:rsidRPr="00A652E6">
        <w:rPr>
          <w:rFonts w:ascii="Arial" w:hAnsi="Arial" w:cs="Arial"/>
          <w:b/>
          <w:sz w:val="24"/>
          <w:szCs w:val="24"/>
        </w:rPr>
        <w:t xml:space="preserve">о порядке назначения, перерасчета и выплаты пенсии за выслугу лет лицам, замещавшим должности муниципальной </w:t>
      </w:r>
      <w:r w:rsidRPr="00F632C7">
        <w:rPr>
          <w:rFonts w:ascii="Arial" w:hAnsi="Arial" w:cs="Arial"/>
          <w:b/>
          <w:sz w:val="24"/>
          <w:szCs w:val="24"/>
        </w:rPr>
        <w:t xml:space="preserve">службы </w:t>
      </w:r>
      <w:r w:rsidR="00F632C7" w:rsidRPr="00F632C7">
        <w:rPr>
          <w:rFonts w:ascii="Arial" w:hAnsi="Arial" w:cs="Arial"/>
          <w:b/>
          <w:sz w:val="24"/>
          <w:szCs w:val="24"/>
        </w:rPr>
        <w:t>Камен</w:t>
      </w:r>
      <w:r w:rsidR="00A652E6" w:rsidRPr="00F632C7">
        <w:rPr>
          <w:rFonts w:ascii="Arial" w:hAnsi="Arial" w:cs="Arial"/>
          <w:b/>
          <w:sz w:val="24"/>
          <w:szCs w:val="24"/>
        </w:rPr>
        <w:t xml:space="preserve">ского сельсовета </w:t>
      </w:r>
      <w:proofErr w:type="spellStart"/>
      <w:r w:rsidR="00A652E6" w:rsidRPr="00F632C7">
        <w:rPr>
          <w:rFonts w:ascii="Arial" w:hAnsi="Arial" w:cs="Arial"/>
          <w:b/>
          <w:sz w:val="24"/>
          <w:szCs w:val="24"/>
        </w:rPr>
        <w:t>Обоянского</w:t>
      </w:r>
      <w:proofErr w:type="spellEnd"/>
      <w:r w:rsidR="00A652E6" w:rsidRPr="00F632C7">
        <w:rPr>
          <w:rFonts w:ascii="Arial" w:hAnsi="Arial" w:cs="Arial"/>
          <w:b/>
          <w:sz w:val="24"/>
          <w:szCs w:val="24"/>
        </w:rPr>
        <w:t xml:space="preserve"> района.</w:t>
      </w:r>
    </w:p>
    <w:p w:rsidR="00DF659C" w:rsidRPr="00A652E6" w:rsidRDefault="00A652E6" w:rsidP="00A652E6">
      <w:pPr>
        <w:pStyle w:val="a7"/>
        <w:jc w:val="both"/>
        <w:rPr>
          <w:rFonts w:ascii="Arial" w:hAnsi="Arial" w:cs="Arial"/>
          <w:b/>
          <w:sz w:val="24"/>
          <w:szCs w:val="24"/>
        </w:rPr>
      </w:pPr>
      <w:r w:rsidRPr="00A652E6">
        <w:rPr>
          <w:rFonts w:ascii="Arial" w:hAnsi="Arial" w:cs="Arial"/>
          <w:sz w:val="24"/>
          <w:szCs w:val="24"/>
        </w:rPr>
        <w:t>.</w:t>
      </w:r>
    </w:p>
    <w:p w:rsidR="00DF659C" w:rsidRPr="00A652E6" w:rsidRDefault="00DF659C" w:rsidP="00A652E6">
      <w:pPr>
        <w:pStyle w:val="a7"/>
        <w:jc w:val="both"/>
        <w:rPr>
          <w:rFonts w:ascii="Arial" w:hAnsi="Arial" w:cs="Arial"/>
          <w:sz w:val="24"/>
          <w:szCs w:val="24"/>
        </w:rPr>
      </w:pPr>
      <w:r w:rsidRPr="00A652E6">
        <w:rPr>
          <w:rFonts w:ascii="Arial" w:hAnsi="Arial" w:cs="Arial"/>
          <w:sz w:val="24"/>
          <w:szCs w:val="24"/>
        </w:rPr>
        <w:t xml:space="preserve">         Настоящее Положение регулирует процедуру обращения и рассмотрения заявлений о назначении (приостановлении, возобновлении) пенсии за выслугу лет муниципальных служащих органов местного самоуправления </w:t>
      </w:r>
      <w:r w:rsidR="00F632C7">
        <w:rPr>
          <w:rFonts w:ascii="Arial" w:hAnsi="Arial" w:cs="Arial"/>
          <w:sz w:val="24"/>
          <w:szCs w:val="24"/>
        </w:rPr>
        <w:t>Камен</w:t>
      </w:r>
      <w:r w:rsidR="00A652E6" w:rsidRPr="00A652E6">
        <w:rPr>
          <w:rFonts w:ascii="Arial" w:hAnsi="Arial" w:cs="Arial"/>
          <w:sz w:val="24"/>
          <w:szCs w:val="24"/>
        </w:rPr>
        <w:t xml:space="preserve">ского сельсовета </w:t>
      </w:r>
      <w:proofErr w:type="spellStart"/>
      <w:r w:rsidR="00A652E6" w:rsidRPr="00A652E6">
        <w:rPr>
          <w:rFonts w:ascii="Arial" w:hAnsi="Arial" w:cs="Arial"/>
          <w:sz w:val="24"/>
          <w:szCs w:val="24"/>
        </w:rPr>
        <w:t>Обоянского</w:t>
      </w:r>
      <w:proofErr w:type="spellEnd"/>
      <w:r w:rsidR="00A652E6" w:rsidRPr="00A652E6">
        <w:rPr>
          <w:rFonts w:ascii="Arial" w:hAnsi="Arial" w:cs="Arial"/>
          <w:sz w:val="24"/>
          <w:szCs w:val="24"/>
        </w:rPr>
        <w:t xml:space="preserve"> </w:t>
      </w:r>
      <w:r w:rsidR="00A652E6">
        <w:rPr>
          <w:rFonts w:ascii="Arial" w:hAnsi="Arial" w:cs="Arial"/>
          <w:sz w:val="24"/>
          <w:szCs w:val="24"/>
        </w:rPr>
        <w:t xml:space="preserve">района </w:t>
      </w:r>
      <w:r w:rsidR="00307ED7" w:rsidRPr="00A652E6">
        <w:rPr>
          <w:rFonts w:ascii="Arial" w:hAnsi="Arial" w:cs="Arial"/>
          <w:sz w:val="24"/>
          <w:szCs w:val="24"/>
        </w:rPr>
        <w:t>и</w:t>
      </w:r>
      <w:r w:rsidRPr="00A652E6">
        <w:rPr>
          <w:rFonts w:ascii="Arial" w:hAnsi="Arial" w:cs="Arial"/>
          <w:sz w:val="24"/>
          <w:szCs w:val="24"/>
        </w:rPr>
        <w:t xml:space="preserve"> определяет порядок </w:t>
      </w:r>
      <w:r w:rsidR="00307ED7" w:rsidRPr="00A652E6">
        <w:rPr>
          <w:rFonts w:ascii="Arial" w:hAnsi="Arial" w:cs="Arial"/>
          <w:sz w:val="24"/>
          <w:szCs w:val="24"/>
        </w:rPr>
        <w:t>назначения, перерасчета и выплаты пенсии за выслугу лет.</w:t>
      </w:r>
    </w:p>
    <w:p w:rsidR="003978B9" w:rsidRPr="00A652E6" w:rsidRDefault="003978B9" w:rsidP="00934C86">
      <w:pPr>
        <w:autoSpaceDE w:val="0"/>
        <w:autoSpaceDN w:val="0"/>
        <w:adjustRightInd w:val="0"/>
        <w:spacing w:after="0" w:line="240" w:lineRule="auto"/>
        <w:ind w:firstLine="540"/>
        <w:jc w:val="both"/>
        <w:outlineLvl w:val="1"/>
        <w:rPr>
          <w:rFonts w:ascii="Arial" w:hAnsi="Arial" w:cs="Arial"/>
          <w:b/>
          <w:bCs/>
          <w:sz w:val="24"/>
          <w:szCs w:val="24"/>
        </w:rPr>
      </w:pPr>
    </w:p>
    <w:p w:rsidR="00934C86" w:rsidRPr="00A652E6" w:rsidRDefault="00934C86" w:rsidP="00267158">
      <w:pPr>
        <w:autoSpaceDE w:val="0"/>
        <w:autoSpaceDN w:val="0"/>
        <w:adjustRightInd w:val="0"/>
        <w:spacing w:after="0" w:line="240" w:lineRule="auto"/>
        <w:ind w:firstLine="540"/>
        <w:jc w:val="center"/>
        <w:outlineLvl w:val="1"/>
        <w:rPr>
          <w:rFonts w:ascii="Arial" w:hAnsi="Arial" w:cs="Arial"/>
          <w:b/>
          <w:bCs/>
          <w:sz w:val="24"/>
          <w:szCs w:val="24"/>
        </w:rPr>
      </w:pPr>
      <w:r w:rsidRPr="00A652E6">
        <w:rPr>
          <w:rFonts w:ascii="Arial" w:hAnsi="Arial" w:cs="Arial"/>
          <w:b/>
          <w:bCs/>
          <w:sz w:val="24"/>
          <w:szCs w:val="24"/>
        </w:rPr>
        <w:t>Статья 1. Лица, имеющие право на муниципальную пенсию за выслугу лет</w:t>
      </w:r>
    </w:p>
    <w:p w:rsidR="00934C86" w:rsidRPr="00A652E6" w:rsidRDefault="00934C86" w:rsidP="00934C86">
      <w:pPr>
        <w:autoSpaceDE w:val="0"/>
        <w:autoSpaceDN w:val="0"/>
        <w:adjustRightInd w:val="0"/>
        <w:spacing w:after="0" w:line="240" w:lineRule="auto"/>
        <w:ind w:firstLine="540"/>
        <w:jc w:val="both"/>
        <w:rPr>
          <w:rFonts w:ascii="Arial" w:hAnsi="Arial" w:cs="Arial"/>
          <w:bCs/>
          <w:sz w:val="24"/>
          <w:szCs w:val="24"/>
        </w:rPr>
      </w:pPr>
    </w:p>
    <w:p w:rsidR="00307ED7" w:rsidRPr="00A652E6" w:rsidRDefault="00934C86"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 xml:space="preserve">1. </w:t>
      </w:r>
      <w:r w:rsidRPr="00A652E6">
        <w:rPr>
          <w:rFonts w:ascii="Arial" w:hAnsi="Arial" w:cs="Arial"/>
          <w:sz w:val="24"/>
          <w:szCs w:val="24"/>
        </w:rPr>
        <w:t>Право на муниципальную пенсию за выслугу лет в соответствии с настоящим Положением имеют</w:t>
      </w:r>
      <w:r w:rsidR="00F632C7">
        <w:rPr>
          <w:rFonts w:ascii="Arial" w:hAnsi="Arial" w:cs="Arial"/>
          <w:sz w:val="24"/>
          <w:szCs w:val="24"/>
        </w:rPr>
        <w:t xml:space="preserve"> </w:t>
      </w:r>
      <w:r w:rsidR="002173A2" w:rsidRPr="00A652E6">
        <w:rPr>
          <w:rFonts w:ascii="Arial" w:hAnsi="Arial" w:cs="Arial"/>
          <w:sz w:val="24"/>
          <w:szCs w:val="24"/>
        </w:rPr>
        <w:t>м</w:t>
      </w:r>
      <w:r w:rsidR="00307ED7" w:rsidRPr="00A652E6">
        <w:rPr>
          <w:rFonts w:ascii="Arial" w:hAnsi="Arial" w:cs="Arial"/>
          <w:bCs/>
          <w:sz w:val="24"/>
          <w:szCs w:val="24"/>
        </w:rPr>
        <w:t>униципальные служащие, устанавливаемую к страховой пенсии по старости (инвалидности), назначенной в соответствии с Федеральным законом от 28 декабря 2013 года N 400-ФЗ "О страховых пенсиях" либо досрочно назначенной в соответствии с Законом Российской Федерации от 19 апреля 1991 года N 1032-1 "О занятости населения в Российской Федерации",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N 166-ФЗ "О государственном пенсионном обеспечении в Российской Федерации</w:t>
      </w:r>
      <w:r w:rsidR="00267158" w:rsidRPr="00A652E6">
        <w:rPr>
          <w:rFonts w:ascii="Arial" w:hAnsi="Arial" w:cs="Arial"/>
          <w:bCs/>
          <w:sz w:val="24"/>
          <w:szCs w:val="24"/>
        </w:rPr>
        <w:t>.</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2. Муниципальные служащие имеют право на одновременное получение пенсии за выслугу лет, предусмотренной настоящей статьей, и доли страховой пенсии по старости, устанавливаемой к указанной пенсии за выслугу лет в соответствии с Федеральным законом от 28 декабря 2013 года N 400-ФЗ "О страховых пенсиях" (далее - Федеральн</w:t>
      </w:r>
      <w:r w:rsidR="00267158" w:rsidRPr="00A652E6">
        <w:rPr>
          <w:rFonts w:ascii="Arial" w:hAnsi="Arial" w:cs="Arial"/>
          <w:bCs/>
          <w:sz w:val="24"/>
          <w:szCs w:val="24"/>
        </w:rPr>
        <w:t>ый закон "О страховых пенсиях").</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3. Муниципальные служащие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N 166-ФЗ "О государственном пенсионном обеспечении в Российской Федерации"</w:t>
      </w:r>
      <w:r w:rsidR="00267158" w:rsidRPr="00A652E6">
        <w:rPr>
          <w:rFonts w:ascii="Arial" w:hAnsi="Arial" w:cs="Arial"/>
          <w:bCs/>
          <w:sz w:val="24"/>
          <w:szCs w:val="24"/>
        </w:rPr>
        <w:t xml:space="preserve"> (приложение №1</w:t>
      </w:r>
      <w:r w:rsidR="001D4986" w:rsidRPr="00A652E6">
        <w:rPr>
          <w:rFonts w:ascii="Arial" w:hAnsi="Arial" w:cs="Arial"/>
          <w:bCs/>
          <w:sz w:val="24"/>
          <w:szCs w:val="24"/>
        </w:rPr>
        <w:t xml:space="preserve"> к настоящему Положению</w:t>
      </w:r>
      <w:r w:rsidR="00267158" w:rsidRPr="00A652E6">
        <w:rPr>
          <w:rFonts w:ascii="Arial" w:hAnsi="Arial" w:cs="Arial"/>
          <w:bCs/>
          <w:sz w:val="24"/>
          <w:szCs w:val="24"/>
        </w:rPr>
        <w:t>)</w:t>
      </w:r>
      <w:r w:rsidRPr="00A652E6">
        <w:rPr>
          <w:rFonts w:ascii="Arial" w:hAnsi="Arial" w:cs="Arial"/>
          <w:bCs/>
          <w:sz w:val="24"/>
          <w:szCs w:val="24"/>
        </w:rPr>
        <w:t xml:space="preserve">, и при замещении должности муниципальной службы не менее 12 полных месяцев (с учетом положений, предусмотренных </w:t>
      </w:r>
      <w:r w:rsidR="00F243A7" w:rsidRPr="00A652E6">
        <w:rPr>
          <w:rFonts w:ascii="Arial" w:hAnsi="Arial" w:cs="Arial"/>
          <w:bCs/>
          <w:sz w:val="24"/>
          <w:szCs w:val="24"/>
        </w:rPr>
        <w:t>пунктом 4 настоящей статьи</w:t>
      </w:r>
      <w:r w:rsidRPr="00A652E6">
        <w:rPr>
          <w:rFonts w:ascii="Arial" w:hAnsi="Arial" w:cs="Arial"/>
          <w:bCs/>
          <w:sz w:val="24"/>
          <w:szCs w:val="24"/>
        </w:rPr>
        <w:t>) имеют право на пенсию за выслугу лет при увольнении с муниципальной службы по следующим основаниям:</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1) соглашение сторон;</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2)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3) расторжение трудового договора по инициативе муниципального служащего;</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4) отказ муниципального служащего от продолжения работы в связи с изменением определенных сторонами условий трудового договора;</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 xml:space="preserve">5)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w:t>
      </w:r>
      <w:r w:rsidRPr="00A652E6">
        <w:rPr>
          <w:rFonts w:ascii="Arial" w:hAnsi="Arial" w:cs="Arial"/>
          <w:bCs/>
          <w:sz w:val="24"/>
          <w:szCs w:val="24"/>
        </w:rPr>
        <w:lastRenderedPageBreak/>
        <w:t>Российской Федерации, либо отсутствие у представителя нанимателя (работодателя) соответствующей работы;</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6) отказ муниципального служащего от перевода в другую местность вместе с представителем нанимателя (работодателем);</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7) наличие заболевания, препятствующего прохождению муниципальной службы и подтвержденного заключением медицинской организации;</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8)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9) сокращение численности или штата муниципальных служащих в органах местного самоуправления и их аппаратах;</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10) ликвидация органов местного самоуправления;</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11) 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12) 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13)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14)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15) признание муниципального служащего недееспособным или ограниченно дееспособным решением суда, вступившим в законную силу;</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16) достижение предельного возраста, установленного для замещения должности муниципальной службы, за исключением случаев, когда в соответствии с частью 2 статьи 19 Федерального закона от 2 марта 2007 года N 25-ФЗ "О муниципальной службе в Российской Федерации"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w:t>
      </w:r>
    </w:p>
    <w:p w:rsidR="00307ED7" w:rsidRPr="00A652E6" w:rsidRDefault="00267158"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4.</w:t>
      </w:r>
      <w:r w:rsidR="00307ED7" w:rsidRPr="00A652E6">
        <w:rPr>
          <w:rFonts w:ascii="Arial" w:hAnsi="Arial" w:cs="Arial"/>
          <w:bCs/>
          <w:sz w:val="24"/>
          <w:szCs w:val="24"/>
        </w:rPr>
        <w:t xml:space="preserve"> Муниципальные служащие при увольнении с муниципальной службы по основаниям, предусмотренным</w:t>
      </w:r>
      <w:r w:rsidRPr="00A652E6">
        <w:rPr>
          <w:rFonts w:ascii="Arial" w:hAnsi="Arial" w:cs="Arial"/>
          <w:bCs/>
          <w:sz w:val="24"/>
          <w:szCs w:val="24"/>
        </w:rPr>
        <w:t xml:space="preserve"> абзацами</w:t>
      </w:r>
      <w:r w:rsidR="00307ED7" w:rsidRPr="00A652E6">
        <w:rPr>
          <w:rFonts w:ascii="Arial" w:hAnsi="Arial" w:cs="Arial"/>
          <w:bCs/>
          <w:sz w:val="24"/>
          <w:szCs w:val="24"/>
        </w:rPr>
        <w:t xml:space="preserve"> 1 - 4, 8, 16 </w:t>
      </w:r>
      <w:r w:rsidRPr="00A652E6">
        <w:rPr>
          <w:rFonts w:ascii="Arial" w:hAnsi="Arial" w:cs="Arial"/>
          <w:bCs/>
          <w:sz w:val="24"/>
          <w:szCs w:val="24"/>
        </w:rPr>
        <w:t>подпункта4 пункта1</w:t>
      </w:r>
      <w:r w:rsidR="00307ED7" w:rsidRPr="00A652E6">
        <w:rPr>
          <w:rFonts w:ascii="Arial" w:hAnsi="Arial" w:cs="Arial"/>
          <w:bCs/>
          <w:sz w:val="24"/>
          <w:szCs w:val="24"/>
        </w:rPr>
        <w:t xml:space="preserve"> настоящей статьи,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 Федерального закона "О страховых пенсиях" и непосредственно перед увольнением замещали должности муниципальной службы не менее 12 полных месяцев.</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 xml:space="preserve">Муниципальные служащие при увольнении с муниципальной службы по основаниям, предусмотренным пунктами 5 - 7, 9 - 15 части </w:t>
      </w:r>
      <w:r w:rsidR="00F243A7" w:rsidRPr="00A652E6">
        <w:rPr>
          <w:rFonts w:ascii="Arial" w:hAnsi="Arial" w:cs="Arial"/>
          <w:bCs/>
          <w:sz w:val="24"/>
          <w:szCs w:val="24"/>
        </w:rPr>
        <w:t>3</w:t>
      </w:r>
      <w:r w:rsidRPr="00A652E6">
        <w:rPr>
          <w:rFonts w:ascii="Arial" w:hAnsi="Arial" w:cs="Arial"/>
          <w:bCs/>
          <w:sz w:val="24"/>
          <w:szCs w:val="24"/>
        </w:rPr>
        <w:t xml:space="preserve"> настоящей статьи,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
    <w:p w:rsidR="0007385D" w:rsidRPr="00A652E6" w:rsidRDefault="0007385D"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lastRenderedPageBreak/>
        <w:t>5. Муниципальные служащие при наличии стажа муниципальной службы не менее 25 лет и увольнении с муниципальной службы (расторжении трудового договора) по инициативе муниципального служащего,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муниципальной службы Курской области не менее 7 лет.</w:t>
      </w:r>
    </w:p>
    <w:p w:rsidR="00267158" w:rsidRPr="00A652E6" w:rsidRDefault="0093557A" w:rsidP="00934C86">
      <w:pPr>
        <w:autoSpaceDE w:val="0"/>
        <w:autoSpaceDN w:val="0"/>
        <w:adjustRightInd w:val="0"/>
        <w:spacing w:after="0" w:line="240" w:lineRule="auto"/>
        <w:ind w:firstLine="540"/>
        <w:jc w:val="both"/>
        <w:outlineLvl w:val="1"/>
        <w:rPr>
          <w:rFonts w:ascii="Arial" w:hAnsi="Arial" w:cs="Arial"/>
          <w:bCs/>
          <w:sz w:val="24"/>
          <w:szCs w:val="24"/>
        </w:rPr>
      </w:pPr>
      <w:r w:rsidRPr="00A652E6">
        <w:rPr>
          <w:rFonts w:ascii="Arial" w:hAnsi="Arial" w:cs="Arial"/>
          <w:bCs/>
          <w:sz w:val="24"/>
          <w:szCs w:val="24"/>
        </w:rPr>
        <w:t>6.Пенсия за выслугу лет устанавливается к страховой пенсии по старости (инвалидности), назначенной в соответствии с Федеральным законом "О страховых пенсиях", и выплачивается одновременно с ней.</w:t>
      </w:r>
    </w:p>
    <w:p w:rsidR="00934C86" w:rsidRPr="00A652E6" w:rsidRDefault="00934C86" w:rsidP="00267158">
      <w:pPr>
        <w:autoSpaceDE w:val="0"/>
        <w:autoSpaceDN w:val="0"/>
        <w:adjustRightInd w:val="0"/>
        <w:spacing w:after="0" w:line="240" w:lineRule="auto"/>
        <w:ind w:firstLine="540"/>
        <w:jc w:val="center"/>
        <w:outlineLvl w:val="1"/>
        <w:rPr>
          <w:rFonts w:ascii="Arial" w:hAnsi="Arial" w:cs="Arial"/>
          <w:b/>
          <w:bCs/>
          <w:sz w:val="24"/>
          <w:szCs w:val="24"/>
        </w:rPr>
      </w:pPr>
      <w:r w:rsidRPr="00A652E6">
        <w:rPr>
          <w:rFonts w:ascii="Arial" w:hAnsi="Arial" w:cs="Arial"/>
          <w:b/>
          <w:bCs/>
          <w:sz w:val="24"/>
          <w:szCs w:val="24"/>
        </w:rPr>
        <w:t>Статья 2.Стаж муниципальной службы, дающий право на муниципальную пенсию за выслугу лет</w:t>
      </w:r>
    </w:p>
    <w:p w:rsidR="00934C86" w:rsidRPr="00A652E6" w:rsidRDefault="00934C86" w:rsidP="00934C86">
      <w:pPr>
        <w:autoSpaceDE w:val="0"/>
        <w:autoSpaceDN w:val="0"/>
        <w:adjustRightInd w:val="0"/>
        <w:spacing w:after="0" w:line="240" w:lineRule="auto"/>
        <w:ind w:firstLine="540"/>
        <w:jc w:val="both"/>
        <w:rPr>
          <w:rFonts w:ascii="Arial" w:hAnsi="Arial" w:cs="Arial"/>
          <w:bCs/>
          <w:sz w:val="24"/>
          <w:szCs w:val="24"/>
        </w:rPr>
      </w:pPr>
    </w:p>
    <w:p w:rsidR="00C46854" w:rsidRPr="00A652E6" w:rsidRDefault="002173A2" w:rsidP="00C46854">
      <w:pPr>
        <w:pStyle w:val="ConsPlusNormal"/>
        <w:ind w:firstLine="540"/>
        <w:jc w:val="both"/>
        <w:rPr>
          <w:sz w:val="24"/>
          <w:szCs w:val="24"/>
          <w:lang w:eastAsia="ru-RU"/>
        </w:rPr>
      </w:pPr>
      <w:r w:rsidRPr="00A652E6">
        <w:rPr>
          <w:bCs/>
          <w:sz w:val="24"/>
          <w:szCs w:val="24"/>
        </w:rPr>
        <w:t>1</w:t>
      </w:r>
      <w:r w:rsidR="00871B03" w:rsidRPr="00A652E6">
        <w:rPr>
          <w:bCs/>
          <w:sz w:val="24"/>
          <w:szCs w:val="24"/>
        </w:rPr>
        <w:t>.</w:t>
      </w:r>
      <w:r w:rsidR="00C46854" w:rsidRPr="00A652E6">
        <w:rPr>
          <w:sz w:val="24"/>
          <w:szCs w:val="24"/>
          <w:lang w:eastAsia="ru-RU"/>
        </w:rPr>
        <w:t xml:space="preserve">В </w:t>
      </w:r>
      <w:proofErr w:type="gramStart"/>
      <w:r w:rsidR="00C46854" w:rsidRPr="00A652E6">
        <w:rPr>
          <w:sz w:val="24"/>
          <w:szCs w:val="24"/>
          <w:lang w:eastAsia="ru-RU"/>
        </w:rPr>
        <w:t>стаж(</w:t>
      </w:r>
      <w:proofErr w:type="gramEnd"/>
      <w:r w:rsidR="00C46854" w:rsidRPr="00A652E6">
        <w:rPr>
          <w:sz w:val="24"/>
          <w:szCs w:val="24"/>
          <w:lang w:eastAsia="ru-RU"/>
        </w:rPr>
        <w:t>общую продолжительность) муниципальной службы для назначения пенсии за выслугу лет муниципальным служащим в соответствии счастью 1 статьи 25 Федерального закона от 02.03.2007 года № 25-ФЗ "О муниципальной службе в Российской Федерации" включаются периоды замещения:</w:t>
      </w:r>
    </w:p>
    <w:p w:rsidR="00C46854" w:rsidRPr="00A652E6" w:rsidRDefault="00C46854" w:rsidP="00C46854">
      <w:pPr>
        <w:pStyle w:val="ConsPlusNormal"/>
        <w:ind w:firstLine="540"/>
        <w:jc w:val="both"/>
        <w:rPr>
          <w:sz w:val="24"/>
          <w:szCs w:val="24"/>
          <w:lang w:eastAsia="ru-RU"/>
        </w:rPr>
      </w:pPr>
      <w:r w:rsidRPr="00A652E6">
        <w:rPr>
          <w:sz w:val="24"/>
          <w:szCs w:val="24"/>
          <w:lang w:eastAsia="ru-RU"/>
        </w:rPr>
        <w:t>1) должностей муниципальной службы;</w:t>
      </w:r>
    </w:p>
    <w:p w:rsidR="00C46854" w:rsidRPr="00A652E6" w:rsidRDefault="00C46854" w:rsidP="00C46854">
      <w:pPr>
        <w:pStyle w:val="ConsPlusNormal"/>
        <w:ind w:firstLine="540"/>
        <w:jc w:val="both"/>
        <w:rPr>
          <w:sz w:val="24"/>
          <w:szCs w:val="24"/>
          <w:lang w:eastAsia="ru-RU"/>
        </w:rPr>
      </w:pPr>
      <w:r w:rsidRPr="00A652E6">
        <w:rPr>
          <w:sz w:val="24"/>
          <w:szCs w:val="24"/>
          <w:lang w:eastAsia="ru-RU"/>
        </w:rPr>
        <w:t>2) муниципальных должностей;</w:t>
      </w:r>
    </w:p>
    <w:p w:rsidR="00C46854" w:rsidRPr="00A652E6" w:rsidRDefault="00C46854" w:rsidP="00C46854">
      <w:pPr>
        <w:pStyle w:val="ConsPlusNormal"/>
        <w:ind w:firstLine="540"/>
        <w:jc w:val="both"/>
        <w:rPr>
          <w:sz w:val="24"/>
          <w:szCs w:val="24"/>
          <w:lang w:eastAsia="ru-RU"/>
        </w:rPr>
      </w:pPr>
      <w:r w:rsidRPr="00A652E6">
        <w:rPr>
          <w:sz w:val="24"/>
          <w:szCs w:val="24"/>
          <w:lang w:eastAsia="ru-RU"/>
        </w:rPr>
        <w:t>3) государственных должностей Российской Федерации и государственных должностей субъектов Российской Федерации;</w:t>
      </w:r>
    </w:p>
    <w:p w:rsidR="00C46854" w:rsidRPr="00A652E6" w:rsidRDefault="00C46854" w:rsidP="00C46854">
      <w:pPr>
        <w:pStyle w:val="ConsPlusNormal"/>
        <w:ind w:firstLine="540"/>
        <w:jc w:val="both"/>
        <w:rPr>
          <w:sz w:val="24"/>
          <w:szCs w:val="24"/>
          <w:lang w:eastAsia="ru-RU"/>
        </w:rPr>
      </w:pPr>
      <w:r w:rsidRPr="00A652E6">
        <w:rPr>
          <w:sz w:val="24"/>
          <w:szCs w:val="24"/>
          <w:lang w:eastAsia="ru-RU"/>
        </w:rPr>
        <w:t>4) должностей государственной гражданской службы, воинских должностей и должностей федеральной государственной службы иных видов;</w:t>
      </w:r>
    </w:p>
    <w:p w:rsidR="00C46854" w:rsidRPr="00A652E6" w:rsidRDefault="00C46854" w:rsidP="00C46854">
      <w:pPr>
        <w:pStyle w:val="ConsPlusNormal"/>
        <w:ind w:firstLine="540"/>
        <w:jc w:val="both"/>
        <w:rPr>
          <w:sz w:val="24"/>
          <w:szCs w:val="24"/>
          <w:lang w:eastAsia="ru-RU"/>
        </w:rPr>
      </w:pPr>
      <w:r w:rsidRPr="00A652E6">
        <w:rPr>
          <w:sz w:val="24"/>
          <w:szCs w:val="24"/>
          <w:lang w:eastAsia="ru-RU"/>
        </w:rPr>
        <w:t>5) иных должностей в соответствии с федеральными законами.</w:t>
      </w:r>
    </w:p>
    <w:p w:rsidR="00871B03" w:rsidRPr="00A652E6" w:rsidRDefault="002173A2" w:rsidP="00871B03">
      <w:pPr>
        <w:pStyle w:val="ConsPlusNormal"/>
        <w:ind w:firstLine="540"/>
        <w:jc w:val="both"/>
        <w:rPr>
          <w:bCs/>
          <w:sz w:val="24"/>
          <w:szCs w:val="24"/>
        </w:rPr>
      </w:pPr>
      <w:r w:rsidRPr="00A652E6">
        <w:rPr>
          <w:bCs/>
          <w:sz w:val="24"/>
          <w:szCs w:val="24"/>
        </w:rPr>
        <w:t>2</w:t>
      </w:r>
      <w:r w:rsidR="00934C86" w:rsidRPr="00A652E6">
        <w:rPr>
          <w:bCs/>
          <w:sz w:val="24"/>
          <w:szCs w:val="24"/>
        </w:rPr>
        <w:t xml:space="preserve">. </w:t>
      </w:r>
      <w:r w:rsidR="008813F3" w:rsidRPr="00A652E6">
        <w:rPr>
          <w:bCs/>
          <w:sz w:val="24"/>
          <w:szCs w:val="24"/>
        </w:rPr>
        <w:t>В соответствии с з</w:t>
      </w:r>
      <w:r w:rsidR="00871B03" w:rsidRPr="00A652E6">
        <w:rPr>
          <w:bCs/>
          <w:sz w:val="24"/>
          <w:szCs w:val="24"/>
        </w:rPr>
        <w:t>аконом Курской области от 13 июня 2007 года N 60-ЗКО "О муниципальной службе в Курской области"</w:t>
      </w:r>
      <w:r w:rsidR="008813F3" w:rsidRPr="00A652E6">
        <w:rPr>
          <w:bCs/>
          <w:sz w:val="24"/>
          <w:szCs w:val="24"/>
        </w:rPr>
        <w:t xml:space="preserve"> и постановлением Губернатора Курской областиот 12.12.2016 года № 351-пг «Об иных периодах замещения должностей, которые включаются (засчитываются) в стаж муниципальный службы для назначения пенсии за выслугу лет муниципальным служащим»</w:t>
      </w:r>
      <w:r w:rsidR="00871B03" w:rsidRPr="00A652E6">
        <w:rPr>
          <w:bCs/>
          <w:sz w:val="24"/>
          <w:szCs w:val="24"/>
        </w:rPr>
        <w:t xml:space="preserve">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w:t>
      </w:r>
      <w:r w:rsidRPr="00A652E6">
        <w:rPr>
          <w:bCs/>
          <w:sz w:val="24"/>
          <w:szCs w:val="24"/>
        </w:rPr>
        <w:t xml:space="preserve">в пункте </w:t>
      </w:r>
      <w:r w:rsidR="00125BAE" w:rsidRPr="00A652E6">
        <w:rPr>
          <w:bCs/>
          <w:sz w:val="24"/>
          <w:szCs w:val="24"/>
        </w:rPr>
        <w:t>1</w:t>
      </w:r>
      <w:r w:rsidRPr="00A652E6">
        <w:rPr>
          <w:bCs/>
          <w:sz w:val="24"/>
          <w:szCs w:val="24"/>
        </w:rPr>
        <w:t xml:space="preserve"> настоящей</w:t>
      </w:r>
      <w:r w:rsidR="00125BAE" w:rsidRPr="00A652E6">
        <w:rPr>
          <w:bCs/>
          <w:sz w:val="24"/>
          <w:szCs w:val="24"/>
        </w:rPr>
        <w:t xml:space="preserve"> статьи;</w:t>
      </w:r>
    </w:p>
    <w:p w:rsidR="00871B03" w:rsidRPr="00A652E6" w:rsidRDefault="00871B03" w:rsidP="00871B03">
      <w:pPr>
        <w:pStyle w:val="ConsPlusNormal"/>
        <w:ind w:firstLine="540"/>
        <w:jc w:val="both"/>
        <w:rPr>
          <w:bCs/>
          <w:sz w:val="24"/>
          <w:szCs w:val="24"/>
        </w:rPr>
      </w:pPr>
      <w:r w:rsidRPr="00A652E6">
        <w:rPr>
          <w:bCs/>
          <w:sz w:val="24"/>
          <w:szCs w:val="24"/>
        </w:rPr>
        <w:t>периоды службы (работы) в должностях, перечень которых определен Указом Президента Российской Федерации от 20 сентября 2010 года N 1141 "О перечне должностей, периоды службы (работы)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w:t>
      </w:r>
    </w:p>
    <w:p w:rsidR="00871B03" w:rsidRPr="00A652E6" w:rsidRDefault="00871B03" w:rsidP="00871B03">
      <w:pPr>
        <w:pStyle w:val="ConsPlusNormal"/>
        <w:ind w:firstLine="540"/>
        <w:jc w:val="both"/>
        <w:rPr>
          <w:bCs/>
          <w:sz w:val="24"/>
          <w:szCs w:val="24"/>
        </w:rPr>
      </w:pPr>
      <w:r w:rsidRPr="00A652E6">
        <w:rPr>
          <w:bCs/>
          <w:sz w:val="24"/>
          <w:szCs w:val="24"/>
        </w:rPr>
        <w:t xml:space="preserve">иные периоды работы (службы) в должностях на предприятиях, </w:t>
      </w:r>
      <w:r w:rsidR="008813F3" w:rsidRPr="00A652E6">
        <w:rPr>
          <w:bCs/>
          <w:sz w:val="24"/>
          <w:szCs w:val="24"/>
        </w:rPr>
        <w:t xml:space="preserve">в учреждениях и организациях, в </w:t>
      </w:r>
      <w:r w:rsidRPr="00A652E6">
        <w:rPr>
          <w:bCs/>
          <w:sz w:val="24"/>
          <w:szCs w:val="24"/>
        </w:rPr>
        <w:t>совокупности</w:t>
      </w:r>
      <w:r w:rsidR="008813F3" w:rsidRPr="00A652E6">
        <w:rPr>
          <w:bCs/>
          <w:sz w:val="24"/>
          <w:szCs w:val="24"/>
        </w:rPr>
        <w:t xml:space="preserve">, </w:t>
      </w:r>
      <w:r w:rsidRPr="00A652E6">
        <w:rPr>
          <w:bCs/>
          <w:sz w:val="24"/>
          <w:szCs w:val="24"/>
        </w:rPr>
        <w:t>не превышающие 5 лет, опыт и знания работы в которых были необходимы муниципальным служащим для выполнения обязанностей по замещаемой должности муниципальной службы.</w:t>
      </w:r>
    </w:p>
    <w:p w:rsidR="000D2DAC" w:rsidRPr="00A652E6" w:rsidRDefault="000D2DAC" w:rsidP="00871B03">
      <w:pPr>
        <w:pStyle w:val="ConsPlusNormal"/>
        <w:ind w:firstLine="540"/>
        <w:jc w:val="both"/>
        <w:rPr>
          <w:b/>
          <w:sz w:val="24"/>
          <w:szCs w:val="24"/>
        </w:rPr>
      </w:pPr>
    </w:p>
    <w:p w:rsidR="000D2DAC" w:rsidRPr="00A652E6" w:rsidRDefault="000D2DAC" w:rsidP="000D2DAC">
      <w:pPr>
        <w:pStyle w:val="ConsPlusNormal"/>
        <w:ind w:firstLine="540"/>
        <w:jc w:val="center"/>
        <w:outlineLvl w:val="1"/>
        <w:rPr>
          <w:b/>
          <w:sz w:val="24"/>
          <w:szCs w:val="24"/>
        </w:rPr>
      </w:pPr>
      <w:r w:rsidRPr="00A652E6">
        <w:rPr>
          <w:b/>
          <w:sz w:val="24"/>
          <w:szCs w:val="24"/>
        </w:rPr>
        <w:t>Статья 3. Условия назначения муниципальной пенсии за выслугу лет</w:t>
      </w:r>
    </w:p>
    <w:p w:rsidR="000D2DAC" w:rsidRPr="00A652E6" w:rsidRDefault="000D2DAC" w:rsidP="000D2DAC">
      <w:pPr>
        <w:pStyle w:val="ConsPlusNormal"/>
        <w:ind w:firstLine="540"/>
        <w:jc w:val="both"/>
        <w:rPr>
          <w:sz w:val="24"/>
          <w:szCs w:val="24"/>
        </w:rPr>
      </w:pPr>
    </w:p>
    <w:p w:rsidR="000D2DAC" w:rsidRPr="00A652E6" w:rsidRDefault="00F243A7" w:rsidP="000D2DAC">
      <w:pPr>
        <w:pStyle w:val="ConsPlusNormal"/>
        <w:ind w:firstLine="540"/>
        <w:jc w:val="both"/>
        <w:rPr>
          <w:sz w:val="24"/>
          <w:szCs w:val="24"/>
        </w:rPr>
      </w:pPr>
      <w:r w:rsidRPr="00A652E6">
        <w:rPr>
          <w:sz w:val="24"/>
          <w:szCs w:val="24"/>
        </w:rPr>
        <w:t>1</w:t>
      </w:r>
      <w:r w:rsidR="00125BAE" w:rsidRPr="00A652E6">
        <w:rPr>
          <w:sz w:val="24"/>
          <w:szCs w:val="24"/>
        </w:rPr>
        <w:t xml:space="preserve">. </w:t>
      </w:r>
      <w:r w:rsidR="000D2DAC" w:rsidRPr="00A652E6">
        <w:rPr>
          <w:sz w:val="24"/>
          <w:szCs w:val="24"/>
        </w:rPr>
        <w:t>Муниципальная пенсия за выслугу лет назначается:</w:t>
      </w:r>
    </w:p>
    <w:p w:rsidR="000D2DAC" w:rsidRPr="00A652E6" w:rsidRDefault="000D2DAC" w:rsidP="000D2DAC">
      <w:pPr>
        <w:pStyle w:val="ConsPlusNormal"/>
        <w:ind w:firstLine="540"/>
        <w:jc w:val="both"/>
        <w:rPr>
          <w:sz w:val="24"/>
          <w:szCs w:val="24"/>
        </w:rPr>
      </w:pPr>
      <w:r w:rsidRPr="00A652E6">
        <w:rPr>
          <w:sz w:val="24"/>
          <w:szCs w:val="24"/>
        </w:rPr>
        <w:t>1) к страховой пенсии по старости</w:t>
      </w:r>
      <w:r w:rsidR="00F632C7">
        <w:rPr>
          <w:sz w:val="24"/>
          <w:szCs w:val="24"/>
        </w:rPr>
        <w:t xml:space="preserve"> </w:t>
      </w:r>
      <w:r w:rsidRPr="00A652E6">
        <w:rPr>
          <w:sz w:val="24"/>
          <w:szCs w:val="24"/>
        </w:rPr>
        <w:t>или к страховой пенсии по инвалидности, назначенной в соответствии с Федеральным законом от 28 декабря 2013 года N 400-ФЗ "О страховых пенсиях " (далее также - Федеральный закон "О страховых пенсиях");</w:t>
      </w:r>
    </w:p>
    <w:p w:rsidR="000D2DAC" w:rsidRPr="00A652E6" w:rsidRDefault="000D2DAC" w:rsidP="000D2DAC">
      <w:pPr>
        <w:pStyle w:val="ConsPlusNormal"/>
        <w:ind w:firstLine="540"/>
        <w:jc w:val="both"/>
        <w:rPr>
          <w:sz w:val="24"/>
          <w:szCs w:val="24"/>
        </w:rPr>
      </w:pPr>
      <w:r w:rsidRPr="00A652E6">
        <w:rPr>
          <w:sz w:val="24"/>
          <w:szCs w:val="24"/>
        </w:rPr>
        <w:t>2) к пенсии, назначенной в соответствии с Законом Российской Федерации от 19 апреля 1991 года N 1032-1 "О занятости населения в Российской Федерации".</w:t>
      </w:r>
    </w:p>
    <w:p w:rsidR="000D2DAC" w:rsidRPr="00A652E6" w:rsidRDefault="00F243A7" w:rsidP="000D2DAC">
      <w:pPr>
        <w:pStyle w:val="ConsPlusNormal"/>
        <w:ind w:firstLine="540"/>
        <w:jc w:val="both"/>
        <w:rPr>
          <w:sz w:val="24"/>
          <w:szCs w:val="24"/>
        </w:rPr>
      </w:pPr>
      <w:r w:rsidRPr="00A652E6">
        <w:rPr>
          <w:sz w:val="24"/>
          <w:szCs w:val="24"/>
        </w:rPr>
        <w:t>2</w:t>
      </w:r>
      <w:r w:rsidR="00125BAE" w:rsidRPr="00A652E6">
        <w:rPr>
          <w:sz w:val="24"/>
          <w:szCs w:val="24"/>
        </w:rPr>
        <w:t>.</w:t>
      </w:r>
      <w:r w:rsidR="000D2DAC" w:rsidRPr="00A652E6">
        <w:rPr>
          <w:sz w:val="24"/>
          <w:szCs w:val="24"/>
        </w:rPr>
        <w:t xml:space="preserve"> Лицу, получающему пенсию, не указанную в части 1 настоящей</w:t>
      </w:r>
      <w:r w:rsidR="00F632C7">
        <w:rPr>
          <w:sz w:val="24"/>
          <w:szCs w:val="24"/>
        </w:rPr>
        <w:t xml:space="preserve"> </w:t>
      </w:r>
      <w:r w:rsidR="000D2DAC" w:rsidRPr="00A652E6">
        <w:rPr>
          <w:sz w:val="24"/>
          <w:szCs w:val="24"/>
        </w:rPr>
        <w:t>статьи, муниципальная пенсия за выслугу лет может быть назначена после перехода на указанную в части 1 настоящей статьи пенсию.</w:t>
      </w:r>
    </w:p>
    <w:p w:rsidR="008C3AAA" w:rsidRPr="00A652E6" w:rsidRDefault="00F243A7" w:rsidP="000D2DAC">
      <w:pPr>
        <w:pStyle w:val="ConsPlusNormal"/>
        <w:ind w:firstLine="540"/>
        <w:jc w:val="both"/>
        <w:rPr>
          <w:sz w:val="24"/>
          <w:szCs w:val="24"/>
        </w:rPr>
      </w:pPr>
      <w:r w:rsidRPr="00A652E6">
        <w:rPr>
          <w:sz w:val="24"/>
          <w:szCs w:val="24"/>
        </w:rPr>
        <w:lastRenderedPageBreak/>
        <w:t>3</w:t>
      </w:r>
      <w:r w:rsidR="002173A2" w:rsidRPr="00A652E6">
        <w:rPr>
          <w:sz w:val="24"/>
          <w:szCs w:val="24"/>
        </w:rPr>
        <w:t>.</w:t>
      </w:r>
      <w:r w:rsidR="000D2DAC" w:rsidRPr="00A652E6">
        <w:rPr>
          <w:sz w:val="24"/>
          <w:szCs w:val="24"/>
        </w:rPr>
        <w:t xml:space="preserve">Муниципальная пенсия за выслугу лет не может быть назначена лицам, </w:t>
      </w:r>
      <w:r w:rsidR="008C3AAA" w:rsidRPr="00A652E6">
        <w:rPr>
          <w:sz w:val="24"/>
          <w:szCs w:val="24"/>
        </w:rPr>
        <w:t>имеющим одновременно право на пенсию за выслугу лет в соответствии с настоящей статьей,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Курской области или других субъектов Российской Федерации, уставом муниципального образования или актами органов местного самоуправления в связи с замещением государственных должностей Курской области или других субъектов Российской Федерации или муниципальных должностей либо в связи с прохождением государственной гражданской службы Курской области или других субъектов Российской Федерации или муниципальной службы, назначается пенсия за выслугу лет в соответствии с настоящей статьей или одна из иных указанных выплат по их выбору</w:t>
      </w:r>
    </w:p>
    <w:p w:rsidR="000D2DAC" w:rsidRPr="00A652E6" w:rsidRDefault="000D2DAC" w:rsidP="000D2DAC">
      <w:pPr>
        <w:pStyle w:val="ConsPlusNormal"/>
        <w:ind w:firstLine="540"/>
        <w:jc w:val="both"/>
        <w:rPr>
          <w:sz w:val="24"/>
          <w:szCs w:val="24"/>
        </w:rPr>
      </w:pPr>
    </w:p>
    <w:p w:rsidR="000D2DAC" w:rsidRPr="00A652E6" w:rsidRDefault="000D2DAC" w:rsidP="000D2DAC">
      <w:pPr>
        <w:pStyle w:val="ConsPlusNormal"/>
        <w:ind w:firstLine="708"/>
        <w:jc w:val="center"/>
        <w:outlineLvl w:val="1"/>
        <w:rPr>
          <w:b/>
          <w:sz w:val="24"/>
          <w:szCs w:val="24"/>
        </w:rPr>
      </w:pPr>
      <w:r w:rsidRPr="00A652E6">
        <w:rPr>
          <w:b/>
          <w:sz w:val="24"/>
          <w:szCs w:val="24"/>
        </w:rPr>
        <w:t>Статья 4. Размер муниципальной пенсии за выслугу лет</w:t>
      </w:r>
    </w:p>
    <w:p w:rsidR="000D2DAC" w:rsidRPr="00A652E6" w:rsidRDefault="000D2DAC" w:rsidP="000D2DAC">
      <w:pPr>
        <w:pStyle w:val="ConsPlusNormal"/>
        <w:ind w:firstLine="540"/>
        <w:jc w:val="both"/>
        <w:rPr>
          <w:sz w:val="24"/>
          <w:szCs w:val="24"/>
        </w:rPr>
      </w:pPr>
    </w:p>
    <w:p w:rsidR="008C3AAA" w:rsidRPr="00A652E6" w:rsidRDefault="000D2DAC" w:rsidP="008C3AAA">
      <w:pPr>
        <w:autoSpaceDE w:val="0"/>
        <w:autoSpaceDN w:val="0"/>
        <w:adjustRightInd w:val="0"/>
        <w:spacing w:after="0" w:line="240" w:lineRule="auto"/>
        <w:ind w:firstLine="540"/>
        <w:jc w:val="both"/>
        <w:rPr>
          <w:rFonts w:ascii="Arial" w:hAnsi="Arial" w:cs="Arial"/>
          <w:sz w:val="24"/>
          <w:szCs w:val="24"/>
          <w:lang w:eastAsia="ru-RU"/>
        </w:rPr>
      </w:pPr>
      <w:r w:rsidRPr="00A652E6">
        <w:rPr>
          <w:rFonts w:ascii="Arial" w:hAnsi="Arial" w:cs="Arial"/>
          <w:sz w:val="24"/>
          <w:szCs w:val="24"/>
          <w:lang w:eastAsia="ru-RU"/>
        </w:rPr>
        <w:t xml:space="preserve">1. </w:t>
      </w:r>
      <w:r w:rsidR="008C3AAA" w:rsidRPr="00A652E6">
        <w:rPr>
          <w:rFonts w:ascii="Arial" w:hAnsi="Arial" w:cs="Arial"/>
          <w:sz w:val="24"/>
          <w:szCs w:val="24"/>
          <w:lang w:eastAsia="ru-RU"/>
        </w:rPr>
        <w:t>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N 166-ФЗ "О государственном пенсионном обеспечении в Российской Федерации", муниципальному служащему назначается пенсия за выслугу лет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 За каждый полный год стажа муниципальной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 определенного в соответствии с муниципальным правовым актом.</w:t>
      </w:r>
    </w:p>
    <w:p w:rsidR="008C3AAA" w:rsidRPr="00A652E6" w:rsidRDefault="008C3AAA" w:rsidP="008C3AAA">
      <w:pPr>
        <w:autoSpaceDE w:val="0"/>
        <w:autoSpaceDN w:val="0"/>
        <w:adjustRightInd w:val="0"/>
        <w:spacing w:after="0" w:line="240" w:lineRule="auto"/>
        <w:ind w:firstLine="540"/>
        <w:jc w:val="both"/>
        <w:rPr>
          <w:rFonts w:ascii="Arial" w:hAnsi="Arial" w:cs="Arial"/>
          <w:sz w:val="24"/>
          <w:szCs w:val="24"/>
          <w:lang w:eastAsia="ru-RU"/>
        </w:rPr>
      </w:pPr>
      <w:r w:rsidRPr="00A652E6">
        <w:rPr>
          <w:rFonts w:ascii="Arial" w:hAnsi="Arial" w:cs="Arial"/>
          <w:sz w:val="24"/>
          <w:szCs w:val="24"/>
          <w:lang w:eastAsia="ru-RU"/>
        </w:rPr>
        <w:t>При определении размера пенсии за выслугу лет в порядке, установленном абзацем первым настоящей части,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законом "О трудовых пенсиях в Российской Федерации", размер доли страховой пенсии, установленной и исчисленной в соответствии с Федеральным законом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0D2DAC" w:rsidRPr="00A652E6" w:rsidRDefault="000D2DAC" w:rsidP="008C3AAA">
      <w:pPr>
        <w:autoSpaceDE w:val="0"/>
        <w:autoSpaceDN w:val="0"/>
        <w:adjustRightInd w:val="0"/>
        <w:spacing w:after="0" w:line="240" w:lineRule="auto"/>
        <w:ind w:firstLine="540"/>
        <w:jc w:val="both"/>
        <w:rPr>
          <w:rFonts w:ascii="Arial" w:hAnsi="Arial" w:cs="Arial"/>
          <w:sz w:val="24"/>
          <w:szCs w:val="24"/>
          <w:lang w:eastAsia="ru-RU"/>
        </w:rPr>
      </w:pPr>
      <w:r w:rsidRPr="00A652E6">
        <w:rPr>
          <w:rFonts w:ascii="Arial" w:hAnsi="Arial" w:cs="Arial"/>
          <w:sz w:val="24"/>
          <w:szCs w:val="24"/>
          <w:lang w:eastAsia="ru-RU"/>
        </w:rPr>
        <w:t>2. В случае, если лицу в соответствии с федеральным законом назначены две пенсии, то при определении размера</w:t>
      </w:r>
      <w:r w:rsidR="00F632C7">
        <w:rPr>
          <w:rFonts w:ascii="Arial" w:hAnsi="Arial" w:cs="Arial"/>
          <w:sz w:val="24"/>
          <w:szCs w:val="24"/>
          <w:lang w:eastAsia="ru-RU"/>
        </w:rPr>
        <w:t xml:space="preserve"> </w:t>
      </w:r>
      <w:r w:rsidRPr="00A652E6">
        <w:rPr>
          <w:rFonts w:ascii="Arial" w:hAnsi="Arial" w:cs="Arial"/>
          <w:sz w:val="24"/>
          <w:szCs w:val="24"/>
          <w:lang w:eastAsia="ru-RU"/>
        </w:rPr>
        <w:t>муниципальной пенсии за выслугу лет учитывается общая сумма двух пенсий.</w:t>
      </w:r>
    </w:p>
    <w:p w:rsidR="000D2DAC" w:rsidRPr="00A652E6" w:rsidRDefault="000D2DAC" w:rsidP="000D2DAC">
      <w:pPr>
        <w:autoSpaceDE w:val="0"/>
        <w:autoSpaceDN w:val="0"/>
        <w:adjustRightInd w:val="0"/>
        <w:spacing w:after="0" w:line="240" w:lineRule="auto"/>
        <w:ind w:firstLine="540"/>
        <w:jc w:val="both"/>
        <w:rPr>
          <w:rFonts w:ascii="Arial" w:hAnsi="Arial" w:cs="Arial"/>
          <w:sz w:val="24"/>
          <w:szCs w:val="24"/>
          <w:lang w:eastAsia="ru-RU"/>
        </w:rPr>
      </w:pPr>
      <w:r w:rsidRPr="00A652E6">
        <w:rPr>
          <w:rFonts w:ascii="Arial" w:hAnsi="Arial" w:cs="Arial"/>
          <w:sz w:val="24"/>
          <w:szCs w:val="24"/>
          <w:lang w:eastAsia="ru-RU"/>
        </w:rPr>
        <w:t xml:space="preserve">3. Размер муниципальной пенсии за выслугу лет не может быть меньше размера фиксированной выплаты к страховой пенсии, установленного </w:t>
      </w:r>
      <w:hyperlink r:id="rId5" w:history="1">
        <w:r w:rsidRPr="00A652E6">
          <w:rPr>
            <w:rFonts w:ascii="Arial" w:hAnsi="Arial" w:cs="Arial"/>
            <w:sz w:val="24"/>
            <w:szCs w:val="24"/>
            <w:lang w:eastAsia="ru-RU"/>
          </w:rPr>
          <w:t>частью 1 статьи 16</w:t>
        </w:r>
      </w:hyperlink>
      <w:r w:rsidRPr="00A652E6">
        <w:rPr>
          <w:rFonts w:ascii="Arial" w:hAnsi="Arial" w:cs="Arial"/>
          <w:sz w:val="24"/>
          <w:szCs w:val="24"/>
          <w:lang w:eastAsia="ru-RU"/>
        </w:rPr>
        <w:t xml:space="preserve"> Федерального закона "О страховых пенсиях".</w:t>
      </w:r>
    </w:p>
    <w:p w:rsidR="000D2DAC" w:rsidRPr="00A652E6" w:rsidRDefault="000D2DAC" w:rsidP="000D2DAC">
      <w:pPr>
        <w:pStyle w:val="ConsPlusNormal"/>
        <w:ind w:firstLine="540"/>
        <w:jc w:val="both"/>
        <w:rPr>
          <w:sz w:val="24"/>
          <w:szCs w:val="24"/>
        </w:rPr>
      </w:pPr>
    </w:p>
    <w:p w:rsidR="000D2DAC" w:rsidRPr="00A652E6" w:rsidRDefault="000D2DAC" w:rsidP="000D2DAC">
      <w:pPr>
        <w:pStyle w:val="ConsPlusNormal"/>
        <w:ind w:firstLine="540"/>
        <w:jc w:val="center"/>
        <w:outlineLvl w:val="1"/>
        <w:rPr>
          <w:b/>
          <w:sz w:val="24"/>
          <w:szCs w:val="24"/>
        </w:rPr>
      </w:pPr>
      <w:r w:rsidRPr="00A652E6">
        <w:rPr>
          <w:b/>
          <w:sz w:val="24"/>
          <w:szCs w:val="24"/>
        </w:rPr>
        <w:t>Статья 5. Порядок определения размера муниципальной пенсии за выслугу лет</w:t>
      </w:r>
    </w:p>
    <w:p w:rsidR="000D2DAC" w:rsidRPr="00A652E6" w:rsidRDefault="000D2DAC" w:rsidP="000D2DAC">
      <w:pPr>
        <w:pStyle w:val="ConsPlusNormal"/>
        <w:ind w:firstLine="540"/>
        <w:jc w:val="both"/>
        <w:rPr>
          <w:sz w:val="24"/>
          <w:szCs w:val="24"/>
        </w:rPr>
      </w:pPr>
    </w:p>
    <w:p w:rsidR="00032F3A" w:rsidRPr="00A652E6" w:rsidRDefault="000D2DAC" w:rsidP="000D2DAC">
      <w:pPr>
        <w:autoSpaceDE w:val="0"/>
        <w:autoSpaceDN w:val="0"/>
        <w:adjustRightInd w:val="0"/>
        <w:spacing w:after="0" w:line="240" w:lineRule="auto"/>
        <w:ind w:firstLine="540"/>
        <w:jc w:val="both"/>
        <w:rPr>
          <w:rFonts w:ascii="Arial" w:hAnsi="Arial" w:cs="Arial"/>
          <w:bCs/>
          <w:sz w:val="24"/>
          <w:szCs w:val="24"/>
          <w:lang w:eastAsia="ru-RU"/>
        </w:rPr>
      </w:pPr>
      <w:bookmarkStart w:id="1" w:name="Par0"/>
      <w:bookmarkEnd w:id="1"/>
      <w:r w:rsidRPr="00A652E6">
        <w:rPr>
          <w:rFonts w:ascii="Arial" w:hAnsi="Arial" w:cs="Arial"/>
          <w:bCs/>
          <w:sz w:val="24"/>
          <w:szCs w:val="24"/>
          <w:lang w:eastAsia="ru-RU"/>
        </w:rPr>
        <w:t xml:space="preserve">1. </w:t>
      </w:r>
      <w:r w:rsidR="00032F3A" w:rsidRPr="00A652E6">
        <w:rPr>
          <w:rFonts w:ascii="Arial" w:hAnsi="Arial" w:cs="Arial"/>
          <w:bCs/>
          <w:sz w:val="24"/>
          <w:szCs w:val="24"/>
          <w:lang w:eastAsia="ru-RU"/>
        </w:rPr>
        <w:t>Определение размера пенсии за выслугу лет муниципального служащего осуществляется в соответствии с установленным законом Курской области от 13.06.2007 года «О муниципальной службе в Курской области» соотношением должностей муниципальной службы и должностей государственной гражданской службы Курской области.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Курской области по соответствующей должности государственной гражданской службы Курской области</w:t>
      </w:r>
    </w:p>
    <w:p w:rsidR="00032F3A" w:rsidRPr="00A652E6" w:rsidRDefault="00032F3A" w:rsidP="00032F3A">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2. Размер пенсии за выслугу лет муниципальных служащих исчисляется из их среднемесячного заработка за последние 12 полных месяцев муниципальной службы, предшествующих дню ее прекращения либо дню достижения ими возраста, дающего право на страховую пенсию по старости в соответствии с частью 1 статьи 8 и статьями 30 - 33 Федерального закона "О страховых пенсиях" (дававшего право на трудовую пенсию в соответствии с Федеральным законом от 17 декабря 2001 года N 173-ФЗ "О трудовых пенсиях в Российской Федерации").</w:t>
      </w:r>
    </w:p>
    <w:p w:rsidR="00032F3A" w:rsidRPr="00A652E6" w:rsidRDefault="00032F3A" w:rsidP="00032F3A">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3. Размер среднемесячного заработка, исходя из которого муниципальному служащему исчисляется пенсия за выслугу лет, не может превышать 2,8 должностного оклада, установленного муниципальному служащему в соответствующем периоде либо сохраненного в соответствующем периоде в соответствии с муниципальными правовыми актами.</w:t>
      </w:r>
    </w:p>
    <w:p w:rsidR="000D2DAC" w:rsidRPr="00A652E6" w:rsidRDefault="001D4986" w:rsidP="000D2DAC">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4</w:t>
      </w:r>
      <w:r w:rsidR="000D2DAC" w:rsidRPr="00A652E6">
        <w:rPr>
          <w:rFonts w:ascii="Arial" w:hAnsi="Arial" w:cs="Arial"/>
          <w:bCs/>
          <w:sz w:val="24"/>
          <w:szCs w:val="24"/>
          <w:lang w:eastAsia="ru-RU"/>
        </w:rPr>
        <w:t>. Среднемесячное денежное содержание определяется путем деления суммы полученного за 12 месяцев денежного содержания на 12.</w:t>
      </w:r>
    </w:p>
    <w:p w:rsidR="000D2DAC" w:rsidRPr="00A652E6" w:rsidRDefault="000D2DAC" w:rsidP="000D2DAC">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Если в расчетный период произошло повышение в централизованном порядке размера денежного содержания, учитываемого для определения размера муниципальной пенсии за выслугу лет, то среднемесячное денежное содержание за весь расчетный период рассчитывается исходя из повышенного денежного содержания.</w:t>
      </w:r>
    </w:p>
    <w:p w:rsidR="000D2DAC" w:rsidRPr="00A652E6" w:rsidRDefault="000D2DAC" w:rsidP="000D2DAC">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 xml:space="preserve">В случае, если лицо замещало муниципальную должность, должность муниципальной службы менее 12 полных календарных месяцев непосредственно перед днем, определяемым в соответствии с </w:t>
      </w:r>
      <w:hyperlink w:anchor="Par0" w:history="1">
        <w:r w:rsidRPr="00A652E6">
          <w:rPr>
            <w:rFonts w:ascii="Arial" w:hAnsi="Arial" w:cs="Arial"/>
            <w:bCs/>
            <w:sz w:val="24"/>
            <w:szCs w:val="24"/>
            <w:lang w:eastAsia="ru-RU"/>
          </w:rPr>
          <w:t xml:space="preserve">частью </w:t>
        </w:r>
        <w:r w:rsidR="001D4986" w:rsidRPr="00A652E6">
          <w:rPr>
            <w:rFonts w:ascii="Arial" w:hAnsi="Arial" w:cs="Arial"/>
            <w:bCs/>
            <w:sz w:val="24"/>
            <w:szCs w:val="24"/>
            <w:lang w:eastAsia="ru-RU"/>
          </w:rPr>
          <w:t>2</w:t>
        </w:r>
      </w:hyperlink>
      <w:r w:rsidR="001D4986" w:rsidRPr="00A652E6">
        <w:rPr>
          <w:rFonts w:ascii="Arial" w:hAnsi="Arial" w:cs="Arial"/>
          <w:bCs/>
          <w:sz w:val="24"/>
          <w:szCs w:val="24"/>
          <w:lang w:eastAsia="ru-RU"/>
        </w:rPr>
        <w:t>.</w:t>
      </w:r>
      <w:r w:rsidRPr="00A652E6">
        <w:rPr>
          <w:rFonts w:ascii="Arial" w:hAnsi="Arial" w:cs="Arial"/>
          <w:bCs/>
          <w:sz w:val="24"/>
          <w:szCs w:val="24"/>
          <w:lang w:eastAsia="ru-RU"/>
        </w:rPr>
        <w:t xml:space="preserve"> настоящей статьи, то среднемесячное денежное содержание определяется путем деления общей суммы полученного денежного содержания за фактически отработанные полные календарные месяцы на число этих месяцев.</w:t>
      </w:r>
    </w:p>
    <w:p w:rsidR="000D2DAC" w:rsidRPr="00A652E6" w:rsidRDefault="000D2DAC" w:rsidP="000D2DAC">
      <w:pPr>
        <w:pStyle w:val="ConsPlusNormal"/>
        <w:ind w:firstLine="540"/>
        <w:jc w:val="both"/>
        <w:outlineLvl w:val="1"/>
        <w:rPr>
          <w:sz w:val="24"/>
          <w:szCs w:val="24"/>
        </w:rPr>
      </w:pPr>
      <w:bookmarkStart w:id="2" w:name="Par7"/>
      <w:bookmarkEnd w:id="2"/>
    </w:p>
    <w:p w:rsidR="000D2DAC" w:rsidRPr="00A652E6" w:rsidRDefault="000D2DAC" w:rsidP="000D2DAC">
      <w:pPr>
        <w:pStyle w:val="ConsPlusNormal"/>
        <w:ind w:firstLine="540"/>
        <w:jc w:val="center"/>
        <w:outlineLvl w:val="1"/>
        <w:rPr>
          <w:b/>
          <w:sz w:val="24"/>
          <w:szCs w:val="24"/>
        </w:rPr>
      </w:pPr>
      <w:r w:rsidRPr="00A652E6">
        <w:rPr>
          <w:b/>
          <w:sz w:val="24"/>
          <w:szCs w:val="24"/>
        </w:rPr>
        <w:t>Статья 6. Порядок назначения муниципальной пенсии за выслугу лет</w:t>
      </w:r>
    </w:p>
    <w:p w:rsidR="00AC1994" w:rsidRPr="00A652E6" w:rsidRDefault="00AC1994" w:rsidP="000D2DAC">
      <w:pPr>
        <w:pStyle w:val="ConsPlusNormal"/>
        <w:ind w:firstLine="540"/>
        <w:jc w:val="center"/>
        <w:outlineLvl w:val="1"/>
        <w:rPr>
          <w:b/>
          <w:sz w:val="24"/>
          <w:szCs w:val="24"/>
        </w:rPr>
      </w:pPr>
    </w:p>
    <w:p w:rsidR="00A652E6" w:rsidRDefault="000D2DAC" w:rsidP="00A652E6">
      <w:pPr>
        <w:pStyle w:val="a7"/>
        <w:jc w:val="both"/>
        <w:rPr>
          <w:rFonts w:ascii="Arial" w:hAnsi="Arial" w:cs="Arial"/>
          <w:sz w:val="24"/>
          <w:szCs w:val="24"/>
        </w:rPr>
      </w:pPr>
      <w:r w:rsidRPr="00A652E6">
        <w:rPr>
          <w:rFonts w:ascii="Arial" w:hAnsi="Arial" w:cs="Arial"/>
          <w:bCs/>
          <w:sz w:val="24"/>
          <w:szCs w:val="24"/>
          <w:lang w:eastAsia="ru-RU"/>
        </w:rPr>
        <w:t>Муниципальная пенсия за выслугу лет назначается на основании письменного</w:t>
      </w:r>
      <w:r w:rsidR="00A652E6">
        <w:rPr>
          <w:bCs/>
          <w:sz w:val="24"/>
          <w:szCs w:val="24"/>
          <w:lang w:eastAsia="ru-RU"/>
        </w:rPr>
        <w:t xml:space="preserve"> </w:t>
      </w:r>
      <w:r w:rsidRPr="00A652E6">
        <w:rPr>
          <w:rFonts w:ascii="Arial" w:hAnsi="Arial" w:cs="Arial"/>
          <w:bCs/>
          <w:sz w:val="24"/>
          <w:szCs w:val="24"/>
          <w:lang w:eastAsia="ru-RU"/>
        </w:rPr>
        <w:t xml:space="preserve">заявления заинтересованного лица на имя </w:t>
      </w:r>
      <w:r w:rsidR="001D4986" w:rsidRPr="00A652E6">
        <w:rPr>
          <w:rFonts w:ascii="Arial" w:hAnsi="Arial" w:cs="Arial"/>
          <w:bCs/>
          <w:sz w:val="24"/>
          <w:szCs w:val="24"/>
          <w:lang w:eastAsia="ru-RU"/>
        </w:rPr>
        <w:t xml:space="preserve">Главы </w:t>
      </w:r>
      <w:r w:rsidR="00F632C7">
        <w:rPr>
          <w:rFonts w:ascii="Arial" w:hAnsi="Arial" w:cs="Arial"/>
          <w:sz w:val="24"/>
          <w:szCs w:val="24"/>
        </w:rPr>
        <w:t>Камен</w:t>
      </w:r>
      <w:r w:rsidR="00A652E6" w:rsidRPr="00A652E6">
        <w:rPr>
          <w:rFonts w:ascii="Arial" w:hAnsi="Arial" w:cs="Arial"/>
          <w:sz w:val="24"/>
          <w:szCs w:val="24"/>
        </w:rPr>
        <w:t xml:space="preserve">ского сельсовета </w:t>
      </w:r>
      <w:proofErr w:type="spellStart"/>
      <w:r w:rsidR="00A652E6" w:rsidRPr="00A652E6">
        <w:rPr>
          <w:rFonts w:ascii="Arial" w:hAnsi="Arial" w:cs="Arial"/>
          <w:sz w:val="24"/>
          <w:szCs w:val="24"/>
        </w:rPr>
        <w:t>Обоянского</w:t>
      </w:r>
      <w:proofErr w:type="spellEnd"/>
      <w:r w:rsidR="00A652E6" w:rsidRPr="00A652E6">
        <w:rPr>
          <w:rFonts w:ascii="Arial" w:hAnsi="Arial" w:cs="Arial"/>
          <w:sz w:val="24"/>
          <w:szCs w:val="24"/>
        </w:rPr>
        <w:t xml:space="preserve"> </w:t>
      </w:r>
      <w:r w:rsidR="00A652E6">
        <w:rPr>
          <w:rFonts w:ascii="Arial" w:hAnsi="Arial" w:cs="Arial"/>
          <w:sz w:val="24"/>
          <w:szCs w:val="24"/>
        </w:rPr>
        <w:t xml:space="preserve">района </w:t>
      </w:r>
    </w:p>
    <w:p w:rsidR="000D2DAC" w:rsidRPr="00A652E6" w:rsidRDefault="00B14D97" w:rsidP="00A652E6">
      <w:pPr>
        <w:pStyle w:val="a7"/>
        <w:jc w:val="both"/>
        <w:rPr>
          <w:rFonts w:ascii="Arial" w:hAnsi="Arial" w:cs="Arial"/>
          <w:bCs/>
          <w:sz w:val="24"/>
          <w:szCs w:val="24"/>
          <w:lang w:eastAsia="ru-RU"/>
        </w:rPr>
      </w:pPr>
      <w:r>
        <w:rPr>
          <w:rFonts w:ascii="Arial" w:hAnsi="Arial" w:cs="Arial"/>
          <w:bCs/>
          <w:sz w:val="24"/>
          <w:szCs w:val="24"/>
          <w:lang w:eastAsia="ru-RU"/>
        </w:rPr>
        <w:t xml:space="preserve">        1.</w:t>
      </w:r>
      <w:r w:rsidR="000D2DAC" w:rsidRPr="00A652E6">
        <w:rPr>
          <w:rFonts w:ascii="Arial" w:hAnsi="Arial" w:cs="Arial"/>
          <w:bCs/>
          <w:sz w:val="24"/>
          <w:szCs w:val="24"/>
          <w:lang w:eastAsia="ru-RU"/>
        </w:rPr>
        <w:t xml:space="preserve"> составленного по типовой форме </w:t>
      </w:r>
      <w:hyperlink r:id="rId6" w:history="1">
        <w:r w:rsidR="000D2DAC" w:rsidRPr="00A652E6">
          <w:rPr>
            <w:rFonts w:ascii="Arial" w:hAnsi="Arial" w:cs="Arial"/>
            <w:bCs/>
            <w:sz w:val="24"/>
            <w:szCs w:val="24"/>
            <w:lang w:eastAsia="ru-RU"/>
          </w:rPr>
          <w:t>заявления</w:t>
        </w:r>
      </w:hyperlink>
      <w:r w:rsidR="000D2DAC" w:rsidRPr="00A652E6">
        <w:rPr>
          <w:rFonts w:ascii="Arial" w:hAnsi="Arial" w:cs="Arial"/>
          <w:bCs/>
          <w:sz w:val="24"/>
          <w:szCs w:val="24"/>
          <w:lang w:eastAsia="ru-RU"/>
        </w:rPr>
        <w:t xml:space="preserve">, являющейся приложением </w:t>
      </w:r>
      <w:r w:rsidR="00DB5DFB" w:rsidRPr="00A652E6">
        <w:rPr>
          <w:rFonts w:ascii="Arial" w:hAnsi="Arial" w:cs="Arial"/>
          <w:bCs/>
          <w:sz w:val="24"/>
          <w:szCs w:val="24"/>
          <w:lang w:eastAsia="ru-RU"/>
        </w:rPr>
        <w:t xml:space="preserve">№ </w:t>
      </w:r>
      <w:r w:rsidR="001D4986" w:rsidRPr="00A652E6">
        <w:rPr>
          <w:rFonts w:ascii="Arial" w:hAnsi="Arial" w:cs="Arial"/>
          <w:bCs/>
          <w:sz w:val="24"/>
          <w:szCs w:val="24"/>
          <w:lang w:eastAsia="ru-RU"/>
        </w:rPr>
        <w:t>2</w:t>
      </w:r>
      <w:r w:rsidR="000D2DAC" w:rsidRPr="00A652E6">
        <w:rPr>
          <w:rFonts w:ascii="Arial" w:hAnsi="Arial" w:cs="Arial"/>
          <w:bCs/>
          <w:sz w:val="24"/>
          <w:szCs w:val="24"/>
          <w:lang w:eastAsia="ru-RU"/>
        </w:rPr>
        <w:t xml:space="preserve"> к настоящему Положению.</w:t>
      </w:r>
    </w:p>
    <w:p w:rsidR="00DB5DFB" w:rsidRPr="00A652E6" w:rsidRDefault="000D2DAC" w:rsidP="00B14D97">
      <w:pPr>
        <w:pStyle w:val="a7"/>
        <w:jc w:val="both"/>
        <w:rPr>
          <w:rFonts w:ascii="Arial" w:hAnsi="Arial" w:cs="Arial"/>
          <w:bCs/>
          <w:sz w:val="24"/>
          <w:szCs w:val="24"/>
          <w:lang w:eastAsia="ru-RU"/>
        </w:rPr>
      </w:pPr>
      <w:r w:rsidRPr="00A652E6">
        <w:rPr>
          <w:rFonts w:ascii="Arial" w:hAnsi="Arial" w:cs="Arial"/>
          <w:bCs/>
          <w:sz w:val="24"/>
          <w:szCs w:val="24"/>
          <w:lang w:eastAsia="ru-RU"/>
        </w:rPr>
        <w:t xml:space="preserve">2. Заявление подается в Администрацию </w:t>
      </w:r>
      <w:r w:rsidR="003F0766">
        <w:rPr>
          <w:rFonts w:ascii="Arial" w:hAnsi="Arial" w:cs="Arial"/>
          <w:sz w:val="24"/>
          <w:szCs w:val="24"/>
        </w:rPr>
        <w:t>Камен</w:t>
      </w:r>
      <w:r w:rsidR="00B14D97" w:rsidRPr="00A652E6">
        <w:rPr>
          <w:rFonts w:ascii="Arial" w:hAnsi="Arial" w:cs="Arial"/>
          <w:sz w:val="24"/>
          <w:szCs w:val="24"/>
        </w:rPr>
        <w:t xml:space="preserve">ского сельсовета </w:t>
      </w:r>
      <w:proofErr w:type="spellStart"/>
      <w:r w:rsidR="00B14D97" w:rsidRPr="00A652E6">
        <w:rPr>
          <w:rFonts w:ascii="Arial" w:hAnsi="Arial" w:cs="Arial"/>
          <w:sz w:val="24"/>
          <w:szCs w:val="24"/>
        </w:rPr>
        <w:t>Обоянского</w:t>
      </w:r>
      <w:proofErr w:type="spellEnd"/>
      <w:r w:rsidR="00B14D97" w:rsidRPr="00A652E6">
        <w:rPr>
          <w:rFonts w:ascii="Arial" w:hAnsi="Arial" w:cs="Arial"/>
          <w:sz w:val="24"/>
          <w:szCs w:val="24"/>
        </w:rPr>
        <w:t xml:space="preserve"> </w:t>
      </w:r>
      <w:r w:rsidR="00B14D97">
        <w:rPr>
          <w:rFonts w:ascii="Arial" w:hAnsi="Arial" w:cs="Arial"/>
          <w:sz w:val="24"/>
          <w:szCs w:val="24"/>
        </w:rPr>
        <w:t>района</w:t>
      </w:r>
      <w:r w:rsidRPr="00A652E6">
        <w:rPr>
          <w:rFonts w:ascii="Arial" w:hAnsi="Arial" w:cs="Arial"/>
          <w:bCs/>
          <w:sz w:val="24"/>
          <w:szCs w:val="24"/>
          <w:lang w:eastAsia="ru-RU"/>
        </w:rPr>
        <w:t>, где подлежит обязательной реги</w:t>
      </w:r>
      <w:r w:rsidR="001D4986" w:rsidRPr="00A652E6">
        <w:rPr>
          <w:rFonts w:ascii="Arial" w:hAnsi="Arial" w:cs="Arial"/>
          <w:bCs/>
          <w:sz w:val="24"/>
          <w:szCs w:val="24"/>
          <w:lang w:eastAsia="ru-RU"/>
        </w:rPr>
        <w:t xml:space="preserve">страции в установленном порядке. </w:t>
      </w:r>
      <w:r w:rsidRPr="00A652E6">
        <w:rPr>
          <w:rFonts w:ascii="Arial" w:hAnsi="Arial" w:cs="Arial"/>
          <w:bCs/>
          <w:sz w:val="24"/>
          <w:szCs w:val="24"/>
          <w:lang w:eastAsia="ru-RU"/>
        </w:rPr>
        <w:t xml:space="preserve">С визой </w:t>
      </w:r>
      <w:r w:rsidR="001D4986" w:rsidRPr="00A652E6">
        <w:rPr>
          <w:rFonts w:ascii="Arial" w:hAnsi="Arial" w:cs="Arial"/>
          <w:bCs/>
          <w:sz w:val="24"/>
          <w:szCs w:val="24"/>
          <w:lang w:eastAsia="ru-RU"/>
        </w:rPr>
        <w:t>Г</w:t>
      </w:r>
      <w:r w:rsidRPr="00A652E6">
        <w:rPr>
          <w:rFonts w:ascii="Arial" w:hAnsi="Arial" w:cs="Arial"/>
          <w:bCs/>
          <w:sz w:val="24"/>
          <w:szCs w:val="24"/>
          <w:lang w:eastAsia="ru-RU"/>
        </w:rPr>
        <w:t xml:space="preserve">лавы </w:t>
      </w:r>
      <w:r w:rsidR="003F0766">
        <w:rPr>
          <w:rFonts w:ascii="Arial" w:hAnsi="Arial" w:cs="Arial"/>
          <w:sz w:val="24"/>
          <w:szCs w:val="24"/>
        </w:rPr>
        <w:t>Камен</w:t>
      </w:r>
      <w:r w:rsidR="00B14D97" w:rsidRPr="00A652E6">
        <w:rPr>
          <w:rFonts w:ascii="Arial" w:hAnsi="Arial" w:cs="Arial"/>
          <w:sz w:val="24"/>
          <w:szCs w:val="24"/>
        </w:rPr>
        <w:t xml:space="preserve">ского сельсовета </w:t>
      </w:r>
      <w:proofErr w:type="spellStart"/>
      <w:r w:rsidR="00B14D97" w:rsidRPr="00A652E6">
        <w:rPr>
          <w:rFonts w:ascii="Arial" w:hAnsi="Arial" w:cs="Arial"/>
          <w:sz w:val="24"/>
          <w:szCs w:val="24"/>
        </w:rPr>
        <w:t>Обоянского</w:t>
      </w:r>
      <w:proofErr w:type="spellEnd"/>
      <w:r w:rsidR="00B14D97" w:rsidRPr="00A652E6">
        <w:rPr>
          <w:rFonts w:ascii="Arial" w:hAnsi="Arial" w:cs="Arial"/>
          <w:sz w:val="24"/>
          <w:szCs w:val="24"/>
        </w:rPr>
        <w:t xml:space="preserve"> района.</w:t>
      </w:r>
      <w:r w:rsidR="00B14D97">
        <w:rPr>
          <w:rFonts w:ascii="Arial" w:hAnsi="Arial" w:cs="Arial"/>
          <w:sz w:val="24"/>
          <w:szCs w:val="24"/>
        </w:rPr>
        <w:t xml:space="preserve"> З</w:t>
      </w:r>
      <w:r w:rsidRPr="00A652E6">
        <w:rPr>
          <w:rFonts w:ascii="Arial" w:hAnsi="Arial" w:cs="Arial"/>
          <w:bCs/>
          <w:sz w:val="24"/>
          <w:szCs w:val="24"/>
          <w:lang w:eastAsia="ru-RU"/>
        </w:rPr>
        <w:t xml:space="preserve">аявление передается в </w:t>
      </w:r>
      <w:r w:rsidR="001D4986" w:rsidRPr="00A652E6">
        <w:rPr>
          <w:rFonts w:ascii="Arial" w:hAnsi="Arial" w:cs="Arial"/>
          <w:bCs/>
          <w:sz w:val="24"/>
          <w:szCs w:val="24"/>
          <w:lang w:eastAsia="ru-RU"/>
        </w:rPr>
        <w:t xml:space="preserve">отдел бухгалтерского учета и отчетности Администрации </w:t>
      </w:r>
      <w:r w:rsidR="003F0766">
        <w:rPr>
          <w:rFonts w:ascii="Arial" w:hAnsi="Arial" w:cs="Arial"/>
          <w:sz w:val="24"/>
          <w:szCs w:val="24"/>
        </w:rPr>
        <w:t>Камен</w:t>
      </w:r>
      <w:r w:rsidR="00B14D97" w:rsidRPr="00A652E6">
        <w:rPr>
          <w:rFonts w:ascii="Arial" w:hAnsi="Arial" w:cs="Arial"/>
          <w:sz w:val="24"/>
          <w:szCs w:val="24"/>
        </w:rPr>
        <w:t xml:space="preserve">ского сельсовета </w:t>
      </w:r>
      <w:proofErr w:type="spellStart"/>
      <w:r w:rsidR="00B14D97" w:rsidRPr="00A652E6">
        <w:rPr>
          <w:rFonts w:ascii="Arial" w:hAnsi="Arial" w:cs="Arial"/>
          <w:sz w:val="24"/>
          <w:szCs w:val="24"/>
        </w:rPr>
        <w:t>Обоянского</w:t>
      </w:r>
      <w:proofErr w:type="spellEnd"/>
      <w:r w:rsidR="00B14D97" w:rsidRPr="00A652E6">
        <w:rPr>
          <w:rFonts w:ascii="Arial" w:hAnsi="Arial" w:cs="Arial"/>
          <w:sz w:val="24"/>
          <w:szCs w:val="24"/>
        </w:rPr>
        <w:t xml:space="preserve"> </w:t>
      </w:r>
      <w:proofErr w:type="gramStart"/>
      <w:r w:rsidR="00B14D97">
        <w:rPr>
          <w:rFonts w:ascii="Arial" w:hAnsi="Arial" w:cs="Arial"/>
          <w:sz w:val="24"/>
          <w:szCs w:val="24"/>
        </w:rPr>
        <w:t xml:space="preserve">района </w:t>
      </w:r>
      <w:r w:rsidR="00B14D97" w:rsidRPr="00A652E6">
        <w:rPr>
          <w:rFonts w:ascii="Arial" w:hAnsi="Arial" w:cs="Arial"/>
          <w:bCs/>
          <w:sz w:val="24"/>
          <w:szCs w:val="24"/>
          <w:lang w:eastAsia="ru-RU"/>
        </w:rPr>
        <w:t xml:space="preserve"> </w:t>
      </w:r>
      <w:r w:rsidRPr="00A652E6">
        <w:rPr>
          <w:rFonts w:ascii="Arial" w:hAnsi="Arial" w:cs="Arial"/>
          <w:bCs/>
          <w:sz w:val="24"/>
          <w:szCs w:val="24"/>
          <w:lang w:eastAsia="ru-RU"/>
        </w:rPr>
        <w:t>(</w:t>
      </w:r>
      <w:proofErr w:type="gramEnd"/>
      <w:r w:rsidRPr="00A652E6">
        <w:rPr>
          <w:rFonts w:ascii="Arial" w:hAnsi="Arial" w:cs="Arial"/>
          <w:bCs/>
          <w:sz w:val="24"/>
          <w:szCs w:val="24"/>
          <w:lang w:eastAsia="ru-RU"/>
        </w:rPr>
        <w:t xml:space="preserve">далее - </w:t>
      </w:r>
      <w:r w:rsidR="001D4986" w:rsidRPr="00A652E6">
        <w:rPr>
          <w:rFonts w:ascii="Arial" w:hAnsi="Arial" w:cs="Arial"/>
          <w:bCs/>
          <w:sz w:val="24"/>
          <w:szCs w:val="24"/>
          <w:lang w:eastAsia="ru-RU"/>
        </w:rPr>
        <w:t>Отдел</w:t>
      </w:r>
      <w:r w:rsidRPr="00A652E6">
        <w:rPr>
          <w:rFonts w:ascii="Arial" w:hAnsi="Arial" w:cs="Arial"/>
          <w:bCs/>
          <w:sz w:val="24"/>
          <w:szCs w:val="24"/>
          <w:lang w:eastAsia="ru-RU"/>
        </w:rPr>
        <w:t xml:space="preserve">). </w:t>
      </w:r>
    </w:p>
    <w:p w:rsidR="007F32EF" w:rsidRPr="00A652E6" w:rsidRDefault="007F32EF" w:rsidP="007F32EF">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3. Вместе с заявлением о назначении муниципальной пенсии заинтересованное лицо представляет следующие документы:</w:t>
      </w:r>
    </w:p>
    <w:p w:rsidR="007F32EF" w:rsidRPr="00A652E6" w:rsidRDefault="007F32EF" w:rsidP="007F32EF">
      <w:pPr>
        <w:autoSpaceDE w:val="0"/>
        <w:autoSpaceDN w:val="0"/>
        <w:adjustRightInd w:val="0"/>
        <w:spacing w:after="0" w:line="240" w:lineRule="auto"/>
        <w:ind w:firstLine="540"/>
        <w:jc w:val="both"/>
        <w:rPr>
          <w:rFonts w:ascii="Arial" w:hAnsi="Arial" w:cs="Arial"/>
          <w:bCs/>
          <w:sz w:val="24"/>
          <w:szCs w:val="24"/>
          <w:lang w:eastAsia="ru-RU"/>
        </w:rPr>
      </w:pPr>
      <w:bookmarkStart w:id="3" w:name="Par3"/>
      <w:bookmarkEnd w:id="3"/>
      <w:r w:rsidRPr="00A652E6">
        <w:rPr>
          <w:rFonts w:ascii="Arial" w:hAnsi="Arial" w:cs="Arial"/>
          <w:bCs/>
          <w:sz w:val="24"/>
          <w:szCs w:val="24"/>
          <w:lang w:eastAsia="ru-RU"/>
        </w:rPr>
        <w:t>1) документ, удостоверяющий личность;</w:t>
      </w:r>
    </w:p>
    <w:p w:rsidR="007F32EF" w:rsidRPr="00A652E6" w:rsidRDefault="007F32EF" w:rsidP="007F32EF">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lastRenderedPageBreak/>
        <w:t>2) трудовую книжку и иные документы, подтверждающие периоды замещения на профессиональной постоянной основе муниципальной должности или периоды службы (работы), включаемые в стаж муниципальной службы, дающий право на муниципальную пенсию за выслугу лет;</w:t>
      </w:r>
    </w:p>
    <w:p w:rsidR="007F32EF" w:rsidRPr="00A652E6" w:rsidRDefault="007F32EF" w:rsidP="007F32EF">
      <w:pPr>
        <w:autoSpaceDE w:val="0"/>
        <w:autoSpaceDN w:val="0"/>
        <w:adjustRightInd w:val="0"/>
        <w:spacing w:after="0" w:line="240" w:lineRule="auto"/>
        <w:ind w:firstLine="540"/>
        <w:jc w:val="both"/>
        <w:rPr>
          <w:rFonts w:ascii="Arial" w:hAnsi="Arial" w:cs="Arial"/>
          <w:bCs/>
          <w:sz w:val="24"/>
          <w:szCs w:val="24"/>
          <w:lang w:eastAsia="ru-RU"/>
        </w:rPr>
      </w:pPr>
      <w:bookmarkStart w:id="4" w:name="Par6"/>
      <w:bookmarkEnd w:id="4"/>
      <w:r w:rsidRPr="00A652E6">
        <w:rPr>
          <w:rFonts w:ascii="Arial" w:hAnsi="Arial" w:cs="Arial"/>
          <w:bCs/>
          <w:sz w:val="24"/>
          <w:szCs w:val="24"/>
          <w:lang w:eastAsia="ru-RU"/>
        </w:rPr>
        <w:t>3) ходатайство заинтересованного лица о включении в стаж муниципальной службы иных периодов службы (работы)</w:t>
      </w:r>
      <w:r w:rsidR="002A3FB3" w:rsidRPr="00A652E6">
        <w:rPr>
          <w:rFonts w:ascii="Arial" w:hAnsi="Arial" w:cs="Arial"/>
          <w:bCs/>
          <w:sz w:val="24"/>
          <w:szCs w:val="24"/>
          <w:lang w:eastAsia="ru-RU"/>
        </w:rPr>
        <w:t xml:space="preserve"> согласно приложению № 3к настоящему Положению</w:t>
      </w:r>
      <w:r w:rsidRPr="00A652E6">
        <w:rPr>
          <w:rFonts w:ascii="Arial" w:hAnsi="Arial" w:cs="Arial"/>
          <w:bCs/>
          <w:sz w:val="24"/>
          <w:szCs w:val="24"/>
          <w:lang w:eastAsia="ru-RU"/>
        </w:rPr>
        <w:t>.</w:t>
      </w:r>
    </w:p>
    <w:p w:rsidR="007F32EF" w:rsidRPr="00A652E6" w:rsidRDefault="007F32EF" w:rsidP="007F32EF">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 xml:space="preserve">4. Для назначения муниципальной пенсии за выслугу лет </w:t>
      </w:r>
      <w:r w:rsidR="00FC35BB" w:rsidRPr="00A652E6">
        <w:rPr>
          <w:rFonts w:ascii="Arial" w:hAnsi="Arial" w:cs="Arial"/>
          <w:bCs/>
          <w:sz w:val="24"/>
          <w:szCs w:val="24"/>
          <w:lang w:eastAsia="ru-RU"/>
        </w:rPr>
        <w:t>Отдел</w:t>
      </w:r>
      <w:r w:rsidRPr="00A652E6">
        <w:rPr>
          <w:rFonts w:ascii="Arial" w:hAnsi="Arial" w:cs="Arial"/>
          <w:bCs/>
          <w:sz w:val="24"/>
          <w:szCs w:val="24"/>
          <w:lang w:eastAsia="ru-RU"/>
        </w:rPr>
        <w:t xml:space="preserve"> без участия заинтересованного лица запрашивают следующие документы с указанием сроков их предоставления:</w:t>
      </w:r>
    </w:p>
    <w:p w:rsidR="007F32EF" w:rsidRPr="00A652E6" w:rsidRDefault="007F32EF" w:rsidP="007F32EF">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1) справку органа, назначившего пенсию, к которой может быть назначена пенсия за выслугу лет, о размере назначенной пенсии с указанием федерального закона, в соответствии с которым она назначена;</w:t>
      </w:r>
    </w:p>
    <w:p w:rsidR="00B14D97" w:rsidRPr="00A652E6" w:rsidRDefault="007F32EF" w:rsidP="00B14D97">
      <w:pPr>
        <w:pStyle w:val="a7"/>
        <w:jc w:val="both"/>
        <w:rPr>
          <w:rFonts w:ascii="Arial" w:hAnsi="Arial" w:cs="Arial"/>
          <w:sz w:val="24"/>
          <w:szCs w:val="24"/>
        </w:rPr>
      </w:pPr>
      <w:r w:rsidRPr="00A652E6">
        <w:rPr>
          <w:rFonts w:ascii="Arial" w:hAnsi="Arial" w:cs="Arial"/>
          <w:bCs/>
          <w:sz w:val="24"/>
          <w:szCs w:val="24"/>
          <w:lang w:eastAsia="ru-RU"/>
        </w:rPr>
        <w:t xml:space="preserve">2) оформленную согласно приложению </w:t>
      </w:r>
      <w:r w:rsidR="00DB5DFB" w:rsidRPr="00A652E6">
        <w:rPr>
          <w:rFonts w:ascii="Arial" w:hAnsi="Arial" w:cs="Arial"/>
          <w:bCs/>
          <w:sz w:val="24"/>
          <w:szCs w:val="24"/>
          <w:lang w:eastAsia="ru-RU"/>
        </w:rPr>
        <w:t xml:space="preserve">№ </w:t>
      </w:r>
      <w:r w:rsidR="002A3FB3" w:rsidRPr="00A652E6">
        <w:rPr>
          <w:rFonts w:ascii="Arial" w:hAnsi="Arial" w:cs="Arial"/>
          <w:bCs/>
          <w:sz w:val="24"/>
          <w:szCs w:val="24"/>
          <w:lang w:eastAsia="ru-RU"/>
        </w:rPr>
        <w:t>4</w:t>
      </w:r>
      <w:r w:rsidRPr="00A652E6">
        <w:rPr>
          <w:rFonts w:ascii="Arial" w:hAnsi="Arial" w:cs="Arial"/>
          <w:bCs/>
          <w:sz w:val="24"/>
          <w:szCs w:val="24"/>
          <w:lang w:eastAsia="ru-RU"/>
        </w:rPr>
        <w:t xml:space="preserve"> к настоящему Положению </w:t>
      </w:r>
      <w:hyperlink r:id="rId7" w:history="1">
        <w:r w:rsidRPr="00A652E6">
          <w:rPr>
            <w:rFonts w:ascii="Arial" w:hAnsi="Arial" w:cs="Arial"/>
            <w:bCs/>
            <w:sz w:val="24"/>
            <w:szCs w:val="24"/>
            <w:lang w:eastAsia="ru-RU"/>
          </w:rPr>
          <w:t>справку</w:t>
        </w:r>
      </w:hyperlink>
      <w:r w:rsidRPr="00A652E6">
        <w:rPr>
          <w:rFonts w:ascii="Arial" w:hAnsi="Arial" w:cs="Arial"/>
          <w:bCs/>
          <w:sz w:val="24"/>
          <w:szCs w:val="24"/>
          <w:lang w:eastAsia="ru-RU"/>
        </w:rPr>
        <w:t xml:space="preserve"> Администрации </w:t>
      </w:r>
      <w:r w:rsidR="003F0766">
        <w:rPr>
          <w:rFonts w:ascii="Arial" w:hAnsi="Arial" w:cs="Arial"/>
          <w:sz w:val="24"/>
          <w:szCs w:val="24"/>
        </w:rPr>
        <w:t>Камен</w:t>
      </w:r>
      <w:r w:rsidR="00B14D97" w:rsidRPr="00A652E6">
        <w:rPr>
          <w:rFonts w:ascii="Arial" w:hAnsi="Arial" w:cs="Arial"/>
          <w:sz w:val="24"/>
          <w:szCs w:val="24"/>
        </w:rPr>
        <w:t xml:space="preserve">ского сельсовета </w:t>
      </w:r>
      <w:proofErr w:type="spellStart"/>
      <w:r w:rsidR="00B14D97" w:rsidRPr="00A652E6">
        <w:rPr>
          <w:rFonts w:ascii="Arial" w:hAnsi="Arial" w:cs="Arial"/>
          <w:sz w:val="24"/>
          <w:szCs w:val="24"/>
        </w:rPr>
        <w:t>Обоянского</w:t>
      </w:r>
      <w:proofErr w:type="spellEnd"/>
      <w:r w:rsidR="00B14D97" w:rsidRPr="00A652E6">
        <w:rPr>
          <w:rFonts w:ascii="Arial" w:hAnsi="Arial" w:cs="Arial"/>
          <w:sz w:val="24"/>
          <w:szCs w:val="24"/>
        </w:rPr>
        <w:t xml:space="preserve"> </w:t>
      </w:r>
      <w:r w:rsidR="00B14D97">
        <w:rPr>
          <w:rFonts w:ascii="Arial" w:hAnsi="Arial" w:cs="Arial"/>
          <w:sz w:val="24"/>
          <w:szCs w:val="24"/>
        </w:rPr>
        <w:t xml:space="preserve">района </w:t>
      </w:r>
      <w:r w:rsidR="00B14D97" w:rsidRPr="00A652E6">
        <w:rPr>
          <w:rFonts w:ascii="Arial" w:hAnsi="Arial" w:cs="Arial"/>
          <w:sz w:val="24"/>
          <w:szCs w:val="24"/>
        </w:rPr>
        <w:t>.</w:t>
      </w:r>
    </w:p>
    <w:p w:rsidR="007F32EF" w:rsidRPr="00A652E6" w:rsidRDefault="007F32EF" w:rsidP="007F32EF">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о периодах службы (работы), которые включаются в стаж муниципальной службы, дающий право на муниципальную пенсию за выслугу лет;</w:t>
      </w:r>
    </w:p>
    <w:p w:rsidR="007F32EF" w:rsidRPr="00A652E6" w:rsidRDefault="007F32EF" w:rsidP="007F32EF">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 xml:space="preserve">3) оформленную согласно приложению </w:t>
      </w:r>
      <w:r w:rsidR="00DB5DFB" w:rsidRPr="00A652E6">
        <w:rPr>
          <w:rFonts w:ascii="Arial" w:hAnsi="Arial" w:cs="Arial"/>
          <w:bCs/>
          <w:sz w:val="24"/>
          <w:szCs w:val="24"/>
          <w:lang w:eastAsia="ru-RU"/>
        </w:rPr>
        <w:t xml:space="preserve">№ </w:t>
      </w:r>
      <w:r w:rsidR="002A3FB3" w:rsidRPr="00A652E6">
        <w:rPr>
          <w:rFonts w:ascii="Arial" w:hAnsi="Arial" w:cs="Arial"/>
          <w:bCs/>
          <w:sz w:val="24"/>
          <w:szCs w:val="24"/>
          <w:lang w:eastAsia="ru-RU"/>
        </w:rPr>
        <w:t>5</w:t>
      </w:r>
      <w:r w:rsidRPr="00A652E6">
        <w:rPr>
          <w:rFonts w:ascii="Arial" w:hAnsi="Arial" w:cs="Arial"/>
          <w:bCs/>
          <w:sz w:val="24"/>
          <w:szCs w:val="24"/>
          <w:lang w:eastAsia="ru-RU"/>
        </w:rPr>
        <w:t xml:space="preserve"> к настоящему Положению </w:t>
      </w:r>
      <w:hyperlink r:id="rId8" w:history="1">
        <w:r w:rsidRPr="00A652E6">
          <w:rPr>
            <w:rFonts w:ascii="Arial" w:hAnsi="Arial" w:cs="Arial"/>
            <w:bCs/>
            <w:sz w:val="24"/>
            <w:szCs w:val="24"/>
            <w:lang w:eastAsia="ru-RU"/>
          </w:rPr>
          <w:t>справку</w:t>
        </w:r>
      </w:hyperlink>
      <w:r w:rsidRPr="00A652E6">
        <w:rPr>
          <w:rFonts w:ascii="Arial" w:hAnsi="Arial" w:cs="Arial"/>
          <w:bCs/>
          <w:sz w:val="24"/>
          <w:szCs w:val="24"/>
          <w:lang w:eastAsia="ru-RU"/>
        </w:rPr>
        <w:t xml:space="preserve"> о размере среднемесячного денежного содержания лица, замещавшего муниципальную должность, должность муниципальной службы.</w:t>
      </w:r>
    </w:p>
    <w:p w:rsidR="007F32EF" w:rsidRPr="00A652E6" w:rsidRDefault="007F32EF" w:rsidP="007F32EF">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 xml:space="preserve">Заинтересованное лицо вправе представить в </w:t>
      </w:r>
      <w:r w:rsidR="00FC35BB" w:rsidRPr="00A652E6">
        <w:rPr>
          <w:rFonts w:ascii="Arial" w:hAnsi="Arial" w:cs="Arial"/>
          <w:bCs/>
          <w:sz w:val="24"/>
          <w:szCs w:val="24"/>
          <w:lang w:eastAsia="ru-RU"/>
        </w:rPr>
        <w:t>Отдел</w:t>
      </w:r>
      <w:r w:rsidRPr="00A652E6">
        <w:rPr>
          <w:rFonts w:ascii="Arial" w:hAnsi="Arial" w:cs="Arial"/>
          <w:bCs/>
          <w:sz w:val="24"/>
          <w:szCs w:val="24"/>
          <w:lang w:eastAsia="ru-RU"/>
        </w:rPr>
        <w:t xml:space="preserve"> указанные документы по собственной инициативе.</w:t>
      </w:r>
    </w:p>
    <w:p w:rsidR="007F32EF" w:rsidRPr="00A652E6" w:rsidRDefault="007F32EF" w:rsidP="007F32EF">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 xml:space="preserve">5. </w:t>
      </w:r>
      <w:r w:rsidR="008C2FCE" w:rsidRPr="00A652E6">
        <w:rPr>
          <w:rFonts w:ascii="Arial" w:hAnsi="Arial" w:cs="Arial"/>
          <w:bCs/>
          <w:sz w:val="24"/>
          <w:szCs w:val="24"/>
          <w:lang w:eastAsia="ru-RU"/>
        </w:rPr>
        <w:t xml:space="preserve">Отдел </w:t>
      </w:r>
      <w:r w:rsidRPr="00A652E6">
        <w:rPr>
          <w:rFonts w:ascii="Arial" w:hAnsi="Arial" w:cs="Arial"/>
          <w:bCs/>
          <w:sz w:val="24"/>
          <w:szCs w:val="24"/>
          <w:lang w:eastAsia="ru-RU"/>
        </w:rPr>
        <w:t xml:space="preserve">в течение </w:t>
      </w:r>
      <w:r w:rsidR="008C2FCE" w:rsidRPr="00A652E6">
        <w:rPr>
          <w:rFonts w:ascii="Arial" w:hAnsi="Arial" w:cs="Arial"/>
          <w:bCs/>
          <w:sz w:val="24"/>
          <w:szCs w:val="24"/>
          <w:lang w:eastAsia="ru-RU"/>
        </w:rPr>
        <w:t>30</w:t>
      </w:r>
      <w:r w:rsidRPr="00A652E6">
        <w:rPr>
          <w:rFonts w:ascii="Arial" w:hAnsi="Arial" w:cs="Arial"/>
          <w:bCs/>
          <w:sz w:val="24"/>
          <w:szCs w:val="24"/>
          <w:lang w:eastAsia="ru-RU"/>
        </w:rPr>
        <w:t xml:space="preserve"> дней со дня получения всех необходимых документов от заинтересованного лица осуществляет их проверку (при этом он вправе делать необходимые запросы), определяет право заинтересованного лица на получение муниципальной пенсии за выслугу лет.</w:t>
      </w:r>
    </w:p>
    <w:p w:rsidR="007F32EF" w:rsidRPr="00A652E6" w:rsidRDefault="007F32EF" w:rsidP="007F32EF">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 xml:space="preserve">При наличии у заинтересованного лица права на получение муниципальной пенсии за выслугу лет </w:t>
      </w:r>
      <w:r w:rsidR="008C2FCE" w:rsidRPr="00A652E6">
        <w:rPr>
          <w:rFonts w:ascii="Arial" w:hAnsi="Arial" w:cs="Arial"/>
          <w:bCs/>
          <w:sz w:val="24"/>
          <w:szCs w:val="24"/>
          <w:lang w:eastAsia="ru-RU"/>
        </w:rPr>
        <w:t>Отдел</w:t>
      </w:r>
      <w:r w:rsidRPr="00A652E6">
        <w:rPr>
          <w:rFonts w:ascii="Arial" w:hAnsi="Arial" w:cs="Arial"/>
          <w:bCs/>
          <w:sz w:val="24"/>
          <w:szCs w:val="24"/>
          <w:lang w:eastAsia="ru-RU"/>
        </w:rPr>
        <w:t xml:space="preserve"> определяет размер пенсии и готовит </w:t>
      </w:r>
      <w:r w:rsidR="008C2FCE" w:rsidRPr="00A652E6">
        <w:rPr>
          <w:rFonts w:ascii="Arial" w:hAnsi="Arial" w:cs="Arial"/>
          <w:bCs/>
          <w:sz w:val="24"/>
          <w:szCs w:val="24"/>
          <w:lang w:eastAsia="ru-RU"/>
        </w:rPr>
        <w:t xml:space="preserve">распоряжение </w:t>
      </w:r>
      <w:r w:rsidRPr="00A652E6">
        <w:rPr>
          <w:rFonts w:ascii="Arial" w:hAnsi="Arial" w:cs="Arial"/>
          <w:bCs/>
          <w:sz w:val="24"/>
          <w:szCs w:val="24"/>
          <w:lang w:eastAsia="ru-RU"/>
        </w:rPr>
        <w:t>о назначении</w:t>
      </w:r>
      <w:r w:rsidRPr="00A652E6">
        <w:rPr>
          <w:rFonts w:ascii="Arial" w:hAnsi="Arial" w:cs="Arial"/>
          <w:sz w:val="24"/>
          <w:szCs w:val="24"/>
          <w:lang w:eastAsia="ru-RU"/>
        </w:rPr>
        <w:t>муниципальной</w:t>
      </w:r>
      <w:r w:rsidRPr="00A652E6">
        <w:rPr>
          <w:rFonts w:ascii="Arial" w:hAnsi="Arial" w:cs="Arial"/>
          <w:bCs/>
          <w:sz w:val="24"/>
          <w:szCs w:val="24"/>
          <w:lang w:eastAsia="ru-RU"/>
        </w:rPr>
        <w:t xml:space="preserve"> пенсии за выслугу лет лицу, замещавшему муниципальные должности и должности муниципальной службы.</w:t>
      </w:r>
    </w:p>
    <w:p w:rsidR="00B14D97" w:rsidRPr="00A652E6" w:rsidRDefault="007F32EF" w:rsidP="00B14D97">
      <w:pPr>
        <w:pStyle w:val="a7"/>
        <w:jc w:val="both"/>
        <w:rPr>
          <w:rFonts w:ascii="Arial" w:hAnsi="Arial" w:cs="Arial"/>
          <w:sz w:val="24"/>
          <w:szCs w:val="24"/>
        </w:rPr>
      </w:pPr>
      <w:r w:rsidRPr="00A652E6">
        <w:rPr>
          <w:rFonts w:ascii="Arial" w:hAnsi="Arial" w:cs="Arial"/>
          <w:bCs/>
          <w:sz w:val="24"/>
          <w:szCs w:val="24"/>
          <w:lang w:eastAsia="ru-RU"/>
        </w:rPr>
        <w:t xml:space="preserve">В случае если заинтересованное лицо не имеет права на муниципальную пенсию за выслугу лет, </w:t>
      </w:r>
      <w:r w:rsidR="008C2FCE" w:rsidRPr="00A652E6">
        <w:rPr>
          <w:rFonts w:ascii="Arial" w:hAnsi="Arial" w:cs="Arial"/>
          <w:bCs/>
          <w:sz w:val="24"/>
          <w:szCs w:val="24"/>
          <w:lang w:eastAsia="ru-RU"/>
        </w:rPr>
        <w:t>Отдел</w:t>
      </w:r>
      <w:r w:rsidR="00B14D97">
        <w:rPr>
          <w:rFonts w:ascii="Arial" w:hAnsi="Arial" w:cs="Arial"/>
          <w:bCs/>
          <w:sz w:val="24"/>
          <w:szCs w:val="24"/>
          <w:lang w:eastAsia="ru-RU"/>
        </w:rPr>
        <w:t xml:space="preserve"> </w:t>
      </w:r>
      <w:r w:rsidRPr="00A652E6">
        <w:rPr>
          <w:rFonts w:ascii="Arial" w:hAnsi="Arial" w:cs="Arial"/>
          <w:bCs/>
          <w:sz w:val="24"/>
          <w:szCs w:val="24"/>
          <w:lang w:eastAsia="ru-RU"/>
        </w:rPr>
        <w:t xml:space="preserve">готовит необходимую информацию на имя </w:t>
      </w:r>
      <w:r w:rsidR="008C2FCE" w:rsidRPr="00A652E6">
        <w:rPr>
          <w:rFonts w:ascii="Arial" w:hAnsi="Arial" w:cs="Arial"/>
          <w:bCs/>
          <w:sz w:val="24"/>
          <w:szCs w:val="24"/>
          <w:lang w:eastAsia="ru-RU"/>
        </w:rPr>
        <w:t>Г</w:t>
      </w:r>
      <w:r w:rsidRPr="00A652E6">
        <w:rPr>
          <w:rFonts w:ascii="Arial" w:hAnsi="Arial" w:cs="Arial"/>
          <w:bCs/>
          <w:sz w:val="24"/>
          <w:szCs w:val="24"/>
          <w:lang w:eastAsia="ru-RU"/>
        </w:rPr>
        <w:t>лавы</w:t>
      </w:r>
      <w:r w:rsidR="00B14D97" w:rsidRPr="00B14D97">
        <w:rPr>
          <w:rFonts w:ascii="Arial" w:hAnsi="Arial" w:cs="Arial"/>
          <w:sz w:val="24"/>
          <w:szCs w:val="24"/>
        </w:rPr>
        <w:t xml:space="preserve"> </w:t>
      </w:r>
      <w:r w:rsidR="003F0766">
        <w:rPr>
          <w:rFonts w:ascii="Arial" w:hAnsi="Arial" w:cs="Arial"/>
          <w:sz w:val="24"/>
          <w:szCs w:val="24"/>
        </w:rPr>
        <w:t>Камен</w:t>
      </w:r>
      <w:r w:rsidR="00B14D97" w:rsidRPr="00A652E6">
        <w:rPr>
          <w:rFonts w:ascii="Arial" w:hAnsi="Arial" w:cs="Arial"/>
          <w:sz w:val="24"/>
          <w:szCs w:val="24"/>
        </w:rPr>
        <w:t xml:space="preserve">ского сельсовета </w:t>
      </w:r>
      <w:proofErr w:type="spellStart"/>
      <w:r w:rsidR="00B14D97" w:rsidRPr="00A652E6">
        <w:rPr>
          <w:rFonts w:ascii="Arial" w:hAnsi="Arial" w:cs="Arial"/>
          <w:sz w:val="24"/>
          <w:szCs w:val="24"/>
        </w:rPr>
        <w:t>Обоянского</w:t>
      </w:r>
      <w:proofErr w:type="spellEnd"/>
      <w:r w:rsidR="00B14D97" w:rsidRPr="00A652E6">
        <w:rPr>
          <w:rFonts w:ascii="Arial" w:hAnsi="Arial" w:cs="Arial"/>
          <w:sz w:val="24"/>
          <w:szCs w:val="24"/>
        </w:rPr>
        <w:t xml:space="preserve"> района.</w:t>
      </w:r>
    </w:p>
    <w:p w:rsidR="007F32EF" w:rsidRPr="00A652E6" w:rsidRDefault="007F32EF" w:rsidP="007F32EF">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 xml:space="preserve">  Администрация </w:t>
      </w:r>
      <w:r w:rsidR="003F0766">
        <w:rPr>
          <w:rFonts w:ascii="Arial" w:hAnsi="Arial" w:cs="Arial"/>
          <w:bCs/>
          <w:sz w:val="24"/>
          <w:szCs w:val="24"/>
          <w:lang w:eastAsia="ru-RU"/>
        </w:rPr>
        <w:t>Камен</w:t>
      </w:r>
      <w:r w:rsidR="00B14D97">
        <w:rPr>
          <w:rFonts w:ascii="Arial" w:hAnsi="Arial" w:cs="Arial"/>
          <w:bCs/>
          <w:sz w:val="24"/>
          <w:szCs w:val="24"/>
          <w:lang w:eastAsia="ru-RU"/>
        </w:rPr>
        <w:t xml:space="preserve">ского сельсовета </w:t>
      </w:r>
      <w:r w:rsidRPr="00A652E6">
        <w:rPr>
          <w:rFonts w:ascii="Arial" w:hAnsi="Arial" w:cs="Arial"/>
          <w:bCs/>
          <w:sz w:val="24"/>
          <w:szCs w:val="24"/>
          <w:lang w:eastAsia="ru-RU"/>
        </w:rPr>
        <w:t>принимает решение об отказе в назначении муниципальной пенсии за выслугу лет.</w:t>
      </w:r>
    </w:p>
    <w:p w:rsidR="007F32EF" w:rsidRPr="00A652E6" w:rsidRDefault="007F32EF" w:rsidP="007F32EF">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Заинтересованное лицо несет ответственность за достоверность самостоятельно представленных сведений и документов в соответствии с действующим законодательством.</w:t>
      </w:r>
    </w:p>
    <w:p w:rsidR="007F32EF" w:rsidRPr="00A652E6" w:rsidRDefault="007F32EF" w:rsidP="00AC1994">
      <w:pPr>
        <w:autoSpaceDE w:val="0"/>
        <w:autoSpaceDN w:val="0"/>
        <w:adjustRightInd w:val="0"/>
        <w:spacing w:after="0" w:line="240" w:lineRule="auto"/>
        <w:ind w:firstLine="539"/>
        <w:jc w:val="both"/>
        <w:rPr>
          <w:rFonts w:ascii="Arial" w:hAnsi="Arial" w:cs="Arial"/>
          <w:bCs/>
          <w:sz w:val="24"/>
          <w:szCs w:val="24"/>
          <w:lang w:eastAsia="ru-RU"/>
        </w:rPr>
      </w:pPr>
      <w:r w:rsidRPr="00A652E6">
        <w:rPr>
          <w:rFonts w:ascii="Arial" w:hAnsi="Arial" w:cs="Arial"/>
          <w:bCs/>
          <w:sz w:val="24"/>
          <w:szCs w:val="24"/>
          <w:lang w:eastAsia="ru-RU"/>
        </w:rPr>
        <w:t xml:space="preserve">Непредставление заинтересованным лицом документов, указанных в </w:t>
      </w:r>
      <w:hyperlink w:anchor="Par3" w:history="1">
        <w:r w:rsidRPr="00A652E6">
          <w:rPr>
            <w:rFonts w:ascii="Arial" w:hAnsi="Arial" w:cs="Arial"/>
            <w:bCs/>
            <w:sz w:val="24"/>
            <w:szCs w:val="24"/>
            <w:lang w:eastAsia="ru-RU"/>
          </w:rPr>
          <w:t>пунктах 1</w:t>
        </w:r>
      </w:hyperlink>
      <w:r w:rsidRPr="00A652E6">
        <w:rPr>
          <w:rFonts w:ascii="Arial" w:hAnsi="Arial" w:cs="Arial"/>
          <w:bCs/>
          <w:sz w:val="24"/>
          <w:szCs w:val="24"/>
          <w:lang w:eastAsia="ru-RU"/>
        </w:rPr>
        <w:t xml:space="preserve"> - </w:t>
      </w:r>
      <w:hyperlink w:anchor="Par6" w:history="1">
        <w:r w:rsidRPr="00A652E6">
          <w:rPr>
            <w:rFonts w:ascii="Arial" w:hAnsi="Arial" w:cs="Arial"/>
            <w:bCs/>
            <w:sz w:val="24"/>
            <w:szCs w:val="24"/>
            <w:lang w:eastAsia="ru-RU"/>
          </w:rPr>
          <w:t>3</w:t>
        </w:r>
      </w:hyperlink>
      <w:r w:rsidRPr="00A652E6">
        <w:rPr>
          <w:rFonts w:ascii="Arial" w:hAnsi="Arial" w:cs="Arial"/>
          <w:bCs/>
          <w:sz w:val="24"/>
          <w:szCs w:val="24"/>
          <w:lang w:eastAsia="ru-RU"/>
        </w:rPr>
        <w:t xml:space="preserve"> настоящей статьи, является основанием для отказа в назначении муниципальной пенсии за выслугу лет.</w:t>
      </w:r>
    </w:p>
    <w:p w:rsidR="007F32EF" w:rsidRPr="00A652E6" w:rsidRDefault="007F32EF" w:rsidP="00AC1994">
      <w:pPr>
        <w:autoSpaceDE w:val="0"/>
        <w:autoSpaceDN w:val="0"/>
        <w:adjustRightInd w:val="0"/>
        <w:spacing w:after="0" w:line="240" w:lineRule="auto"/>
        <w:ind w:firstLine="539"/>
        <w:jc w:val="both"/>
        <w:rPr>
          <w:rFonts w:ascii="Arial" w:hAnsi="Arial" w:cs="Arial"/>
          <w:bCs/>
          <w:sz w:val="24"/>
          <w:szCs w:val="24"/>
          <w:lang w:eastAsia="ru-RU"/>
        </w:rPr>
      </w:pPr>
      <w:r w:rsidRPr="00A652E6">
        <w:rPr>
          <w:rFonts w:ascii="Arial" w:hAnsi="Arial" w:cs="Arial"/>
          <w:bCs/>
          <w:sz w:val="24"/>
          <w:szCs w:val="24"/>
          <w:lang w:eastAsia="ru-RU"/>
        </w:rPr>
        <w:t xml:space="preserve">6. Муниципальнаяпенсия за выслугу лет назначается со дня регистрации заявления заинтересованного лица о ее назначении, но не ранее дня возникновения права на муниципальную пенсию за выслугу лет в соответствии со </w:t>
      </w:r>
      <w:hyperlink r:id="rId9" w:history="1">
        <w:r w:rsidRPr="00A652E6">
          <w:rPr>
            <w:rFonts w:ascii="Arial" w:hAnsi="Arial" w:cs="Arial"/>
            <w:bCs/>
            <w:sz w:val="24"/>
            <w:szCs w:val="24"/>
            <w:lang w:eastAsia="ru-RU"/>
          </w:rPr>
          <w:t>статьями 1</w:t>
        </w:r>
      </w:hyperlink>
      <w:r w:rsidRPr="00A652E6">
        <w:rPr>
          <w:rFonts w:ascii="Arial" w:hAnsi="Arial" w:cs="Arial"/>
          <w:bCs/>
          <w:sz w:val="24"/>
          <w:szCs w:val="24"/>
          <w:lang w:eastAsia="ru-RU"/>
        </w:rPr>
        <w:t xml:space="preserve"> - </w:t>
      </w:r>
      <w:hyperlink r:id="rId10" w:history="1">
        <w:r w:rsidRPr="00A652E6">
          <w:rPr>
            <w:rFonts w:ascii="Arial" w:hAnsi="Arial" w:cs="Arial"/>
            <w:bCs/>
            <w:sz w:val="24"/>
            <w:szCs w:val="24"/>
            <w:lang w:eastAsia="ru-RU"/>
          </w:rPr>
          <w:t>3</w:t>
        </w:r>
      </w:hyperlink>
      <w:r w:rsidRPr="00A652E6">
        <w:rPr>
          <w:rFonts w:ascii="Arial" w:hAnsi="Arial" w:cs="Arial"/>
          <w:bCs/>
          <w:sz w:val="24"/>
          <w:szCs w:val="24"/>
          <w:lang w:eastAsia="ru-RU"/>
        </w:rPr>
        <w:t xml:space="preserve"> настоящего Положения.</w:t>
      </w:r>
    </w:p>
    <w:p w:rsidR="007F32EF" w:rsidRPr="00A652E6" w:rsidRDefault="007F32EF" w:rsidP="00AC1994">
      <w:pPr>
        <w:autoSpaceDE w:val="0"/>
        <w:autoSpaceDN w:val="0"/>
        <w:adjustRightInd w:val="0"/>
        <w:spacing w:after="0" w:line="240" w:lineRule="auto"/>
        <w:ind w:firstLine="539"/>
        <w:jc w:val="both"/>
        <w:rPr>
          <w:rFonts w:ascii="Arial" w:hAnsi="Arial" w:cs="Arial"/>
          <w:bCs/>
          <w:sz w:val="24"/>
          <w:szCs w:val="24"/>
          <w:lang w:eastAsia="ru-RU"/>
        </w:rPr>
      </w:pPr>
      <w:r w:rsidRPr="00A652E6">
        <w:rPr>
          <w:rFonts w:ascii="Arial" w:hAnsi="Arial" w:cs="Arial"/>
          <w:bCs/>
          <w:sz w:val="24"/>
          <w:szCs w:val="24"/>
          <w:lang w:eastAsia="ru-RU"/>
        </w:rPr>
        <w:t>7. Муниципальная пенсия за выслугу лет назначается к страховой пенсии по старости бессрочно, к страховой пенсии по инвалидности - на срок назначения указанной пенсии.</w:t>
      </w:r>
    </w:p>
    <w:p w:rsidR="007F32EF" w:rsidRPr="00A652E6" w:rsidRDefault="007F32EF" w:rsidP="00AC1994">
      <w:pPr>
        <w:autoSpaceDE w:val="0"/>
        <w:autoSpaceDN w:val="0"/>
        <w:adjustRightInd w:val="0"/>
        <w:spacing w:after="0" w:line="240" w:lineRule="auto"/>
        <w:ind w:firstLine="539"/>
        <w:jc w:val="both"/>
        <w:rPr>
          <w:rFonts w:ascii="Arial" w:hAnsi="Arial" w:cs="Arial"/>
          <w:bCs/>
          <w:sz w:val="24"/>
          <w:szCs w:val="24"/>
          <w:lang w:eastAsia="ru-RU"/>
        </w:rPr>
      </w:pPr>
      <w:r w:rsidRPr="00A652E6">
        <w:rPr>
          <w:rFonts w:ascii="Arial" w:hAnsi="Arial" w:cs="Arial"/>
          <w:bCs/>
          <w:sz w:val="24"/>
          <w:szCs w:val="24"/>
          <w:lang w:eastAsia="ru-RU"/>
        </w:rPr>
        <w:t xml:space="preserve">8. Уведомление о принятом решении о назначении муниципальной пенсии за выслугу лет или отказе в назначении (с указанием причин отказа) направляются заинтересованному лицу </w:t>
      </w:r>
      <w:r w:rsidR="008C2FCE" w:rsidRPr="00A652E6">
        <w:rPr>
          <w:rFonts w:ascii="Arial" w:hAnsi="Arial" w:cs="Arial"/>
          <w:bCs/>
          <w:sz w:val="24"/>
          <w:szCs w:val="24"/>
          <w:lang w:eastAsia="ru-RU"/>
        </w:rPr>
        <w:t>Отделом</w:t>
      </w:r>
      <w:r w:rsidR="00B14D97">
        <w:rPr>
          <w:rFonts w:ascii="Arial" w:hAnsi="Arial" w:cs="Arial"/>
          <w:bCs/>
          <w:sz w:val="24"/>
          <w:szCs w:val="24"/>
          <w:lang w:eastAsia="ru-RU"/>
        </w:rPr>
        <w:t xml:space="preserve"> </w:t>
      </w:r>
      <w:r w:rsidRPr="00A652E6">
        <w:rPr>
          <w:rFonts w:ascii="Arial" w:hAnsi="Arial" w:cs="Arial"/>
          <w:bCs/>
          <w:sz w:val="24"/>
          <w:szCs w:val="24"/>
          <w:lang w:eastAsia="ru-RU"/>
        </w:rPr>
        <w:t>в течение 5 рабочих дней с момента принятия соответствующего решения.</w:t>
      </w:r>
    </w:p>
    <w:p w:rsidR="007F32EF" w:rsidRPr="00A652E6" w:rsidRDefault="007F32EF" w:rsidP="007F32EF">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9. Порядок назначения муниципальной пенсии за выслугу лет лицам, выехавшим на постоянное место жительства за пределы</w:t>
      </w:r>
      <w:r w:rsidR="00B14D97">
        <w:rPr>
          <w:rFonts w:ascii="Arial" w:hAnsi="Arial" w:cs="Arial"/>
          <w:bCs/>
          <w:sz w:val="24"/>
          <w:szCs w:val="24"/>
          <w:lang w:eastAsia="ru-RU"/>
        </w:rPr>
        <w:t xml:space="preserve"> муниципального образования </w:t>
      </w:r>
      <w:r w:rsidR="003F0766">
        <w:rPr>
          <w:rFonts w:ascii="Arial" w:hAnsi="Arial" w:cs="Arial"/>
          <w:bCs/>
          <w:sz w:val="24"/>
          <w:szCs w:val="24"/>
          <w:lang w:eastAsia="ru-RU"/>
        </w:rPr>
        <w:lastRenderedPageBreak/>
        <w:t>Камен</w:t>
      </w:r>
      <w:r w:rsidR="00B14D97">
        <w:rPr>
          <w:rFonts w:ascii="Arial" w:hAnsi="Arial" w:cs="Arial"/>
          <w:bCs/>
          <w:sz w:val="24"/>
          <w:szCs w:val="24"/>
          <w:lang w:eastAsia="ru-RU"/>
        </w:rPr>
        <w:t>ского сельсовета</w:t>
      </w:r>
      <w:r w:rsidRPr="00A652E6">
        <w:rPr>
          <w:rFonts w:ascii="Arial" w:hAnsi="Arial" w:cs="Arial"/>
          <w:bCs/>
          <w:sz w:val="24"/>
          <w:szCs w:val="24"/>
          <w:lang w:eastAsia="ru-RU"/>
        </w:rPr>
        <w:t>, устанавливается в соответствии с положениями настоящей статьи.</w:t>
      </w:r>
    </w:p>
    <w:p w:rsidR="00BB5FF5" w:rsidRPr="00A652E6" w:rsidRDefault="00BB5FF5" w:rsidP="00BB5FF5">
      <w:pPr>
        <w:pStyle w:val="ConsPlusNormal"/>
        <w:ind w:firstLine="540"/>
        <w:jc w:val="center"/>
        <w:outlineLvl w:val="1"/>
        <w:rPr>
          <w:b/>
          <w:sz w:val="24"/>
          <w:szCs w:val="24"/>
        </w:rPr>
      </w:pPr>
      <w:r w:rsidRPr="00A652E6">
        <w:rPr>
          <w:b/>
          <w:sz w:val="24"/>
          <w:szCs w:val="24"/>
        </w:rPr>
        <w:t>Статья 7. Комиссия по вопросам стажа муниципальной службы для назначения муниципальной пенсии за выслугу лет</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 xml:space="preserve">1. В случае, если заинтересованное лицо подало ходатайство о включении в стаж муниципальной службы иных периодов службы (работы) на должностях руководителей и специалистов в организациях, опыт и знание работы в которых были необходимы для выполнения должностных обязанностей по замещавшейся должности муниципальной службы или </w:t>
      </w:r>
      <w:r w:rsidR="003F0766">
        <w:rPr>
          <w:rFonts w:ascii="Arial" w:hAnsi="Arial" w:cs="Arial"/>
          <w:bCs/>
          <w:sz w:val="24"/>
          <w:szCs w:val="24"/>
          <w:lang w:eastAsia="ru-RU"/>
        </w:rPr>
        <w:t>О</w:t>
      </w:r>
      <w:r w:rsidR="008C2FCE" w:rsidRPr="00A652E6">
        <w:rPr>
          <w:rFonts w:ascii="Arial" w:hAnsi="Arial" w:cs="Arial"/>
          <w:bCs/>
          <w:sz w:val="24"/>
          <w:szCs w:val="24"/>
          <w:lang w:eastAsia="ru-RU"/>
        </w:rPr>
        <w:t>тдел</w:t>
      </w:r>
      <w:r w:rsidRPr="00A652E6">
        <w:rPr>
          <w:rFonts w:ascii="Arial" w:hAnsi="Arial" w:cs="Arial"/>
          <w:bCs/>
          <w:sz w:val="24"/>
          <w:szCs w:val="24"/>
          <w:lang w:eastAsia="ru-RU"/>
        </w:rPr>
        <w:t xml:space="preserve"> не согласен с определением периодов службы (работы), которые включаются в стаж муниципальной службы, дающий право на муниципальную пенсию за выслугу лет, а также для решения иных спорных вопросов представленные в </w:t>
      </w:r>
      <w:r w:rsidR="008C2FCE" w:rsidRPr="00A652E6">
        <w:rPr>
          <w:rFonts w:ascii="Arial" w:hAnsi="Arial" w:cs="Arial"/>
          <w:bCs/>
          <w:sz w:val="24"/>
          <w:szCs w:val="24"/>
          <w:lang w:eastAsia="ru-RU"/>
        </w:rPr>
        <w:t>Отдел</w:t>
      </w:r>
      <w:r w:rsidR="003F0766">
        <w:rPr>
          <w:rFonts w:ascii="Arial" w:hAnsi="Arial" w:cs="Arial"/>
          <w:bCs/>
          <w:sz w:val="24"/>
          <w:szCs w:val="24"/>
          <w:lang w:eastAsia="ru-RU"/>
        </w:rPr>
        <w:t xml:space="preserve"> </w:t>
      </w:r>
      <w:r w:rsidRPr="00A652E6">
        <w:rPr>
          <w:rFonts w:ascii="Arial" w:hAnsi="Arial" w:cs="Arial"/>
          <w:bCs/>
          <w:sz w:val="24"/>
          <w:szCs w:val="24"/>
          <w:lang w:eastAsia="ru-RU"/>
        </w:rPr>
        <w:t>документы передаются на рассмотрение комиссии по вопросам стажа муниципальной службы для назначения муниципальной пенсии за выслугу лет (далее - комиссия).</w:t>
      </w:r>
    </w:p>
    <w:p w:rsidR="00280428" w:rsidRDefault="00BB5FF5" w:rsidP="00280428">
      <w:pPr>
        <w:pStyle w:val="a7"/>
        <w:jc w:val="both"/>
        <w:rPr>
          <w:rFonts w:ascii="Arial" w:hAnsi="Arial" w:cs="Arial"/>
          <w:sz w:val="24"/>
          <w:szCs w:val="24"/>
        </w:rPr>
      </w:pPr>
      <w:r w:rsidRPr="00A652E6">
        <w:rPr>
          <w:rFonts w:ascii="Arial" w:hAnsi="Arial" w:cs="Arial"/>
          <w:bCs/>
          <w:sz w:val="24"/>
          <w:szCs w:val="24"/>
          <w:lang w:eastAsia="ru-RU"/>
        </w:rPr>
        <w:t xml:space="preserve">2. Состав комиссии утверждается </w:t>
      </w:r>
      <w:r w:rsidR="008C2FCE" w:rsidRPr="00A652E6">
        <w:rPr>
          <w:rFonts w:ascii="Arial" w:hAnsi="Arial" w:cs="Arial"/>
          <w:bCs/>
          <w:sz w:val="24"/>
          <w:szCs w:val="24"/>
          <w:lang w:eastAsia="ru-RU"/>
        </w:rPr>
        <w:t>распоряжением</w:t>
      </w:r>
      <w:r w:rsidRPr="00A652E6">
        <w:rPr>
          <w:rFonts w:ascii="Arial" w:hAnsi="Arial" w:cs="Arial"/>
          <w:bCs/>
          <w:sz w:val="24"/>
          <w:szCs w:val="24"/>
          <w:lang w:eastAsia="ru-RU"/>
        </w:rPr>
        <w:t xml:space="preserve"> Администрации </w:t>
      </w:r>
      <w:r w:rsidR="003F0766">
        <w:rPr>
          <w:rFonts w:ascii="Arial" w:hAnsi="Arial" w:cs="Arial"/>
          <w:sz w:val="24"/>
          <w:szCs w:val="24"/>
        </w:rPr>
        <w:t>Камен</w:t>
      </w:r>
      <w:r w:rsidR="00280428">
        <w:rPr>
          <w:rFonts w:ascii="Arial" w:hAnsi="Arial" w:cs="Arial"/>
          <w:sz w:val="24"/>
          <w:szCs w:val="24"/>
        </w:rPr>
        <w:t xml:space="preserve">ского сельсовета </w:t>
      </w:r>
      <w:proofErr w:type="spellStart"/>
      <w:r w:rsidR="00280428">
        <w:rPr>
          <w:rFonts w:ascii="Arial" w:hAnsi="Arial" w:cs="Arial"/>
          <w:sz w:val="24"/>
          <w:szCs w:val="24"/>
        </w:rPr>
        <w:t>Обоянского</w:t>
      </w:r>
      <w:proofErr w:type="spellEnd"/>
      <w:r w:rsidR="00280428">
        <w:rPr>
          <w:rFonts w:ascii="Arial" w:hAnsi="Arial" w:cs="Arial"/>
          <w:sz w:val="24"/>
          <w:szCs w:val="24"/>
        </w:rPr>
        <w:t xml:space="preserve"> района.</w:t>
      </w:r>
    </w:p>
    <w:p w:rsidR="00280428" w:rsidRDefault="00BB5FF5" w:rsidP="00280428">
      <w:pPr>
        <w:pStyle w:val="a7"/>
        <w:jc w:val="both"/>
        <w:rPr>
          <w:rFonts w:ascii="Arial" w:hAnsi="Arial" w:cs="Arial"/>
          <w:sz w:val="24"/>
          <w:szCs w:val="24"/>
        </w:rPr>
      </w:pPr>
      <w:r w:rsidRPr="00A652E6">
        <w:rPr>
          <w:rFonts w:ascii="Arial" w:hAnsi="Arial" w:cs="Arial"/>
          <w:bCs/>
          <w:sz w:val="24"/>
          <w:szCs w:val="24"/>
          <w:lang w:eastAsia="ru-RU"/>
        </w:rPr>
        <w:t>В состав комиссии включаются представители Администрации</w:t>
      </w:r>
      <w:r w:rsidR="003F0766">
        <w:rPr>
          <w:rFonts w:ascii="Arial" w:hAnsi="Arial" w:cs="Arial"/>
          <w:bCs/>
          <w:sz w:val="24"/>
          <w:szCs w:val="24"/>
          <w:lang w:eastAsia="ru-RU"/>
        </w:rPr>
        <w:t xml:space="preserve"> </w:t>
      </w:r>
      <w:r w:rsidR="003F0766">
        <w:rPr>
          <w:rFonts w:ascii="Arial" w:hAnsi="Arial" w:cs="Arial"/>
          <w:sz w:val="24"/>
          <w:szCs w:val="24"/>
        </w:rPr>
        <w:t>Камен</w:t>
      </w:r>
      <w:r w:rsidR="00280428">
        <w:rPr>
          <w:rFonts w:ascii="Arial" w:hAnsi="Arial" w:cs="Arial"/>
          <w:sz w:val="24"/>
          <w:szCs w:val="24"/>
        </w:rPr>
        <w:t xml:space="preserve">ского сельсовета </w:t>
      </w:r>
      <w:proofErr w:type="spellStart"/>
      <w:r w:rsidR="00280428">
        <w:rPr>
          <w:rFonts w:ascii="Arial" w:hAnsi="Arial" w:cs="Arial"/>
          <w:sz w:val="24"/>
          <w:szCs w:val="24"/>
        </w:rPr>
        <w:t>Обоянского</w:t>
      </w:r>
      <w:proofErr w:type="spellEnd"/>
      <w:r w:rsidR="00280428">
        <w:rPr>
          <w:rFonts w:ascii="Arial" w:hAnsi="Arial" w:cs="Arial"/>
          <w:sz w:val="24"/>
          <w:szCs w:val="24"/>
        </w:rPr>
        <w:t xml:space="preserve"> района.</w:t>
      </w:r>
    </w:p>
    <w:p w:rsidR="00BB5FF5" w:rsidRPr="00A652E6" w:rsidRDefault="00BB5FF5" w:rsidP="00280428">
      <w:pPr>
        <w:pStyle w:val="a7"/>
        <w:jc w:val="both"/>
        <w:rPr>
          <w:rFonts w:ascii="Arial" w:hAnsi="Arial" w:cs="Arial"/>
          <w:bCs/>
          <w:sz w:val="24"/>
          <w:szCs w:val="24"/>
          <w:lang w:eastAsia="ru-RU"/>
        </w:rPr>
      </w:pPr>
      <w:r w:rsidRPr="00A652E6">
        <w:rPr>
          <w:rFonts w:ascii="Arial" w:hAnsi="Arial" w:cs="Arial"/>
          <w:bCs/>
          <w:sz w:val="24"/>
          <w:szCs w:val="24"/>
          <w:lang w:eastAsia="ru-RU"/>
        </w:rPr>
        <w:t>структурных подразделений Администрации</w:t>
      </w:r>
      <w:r w:rsidR="0020122C">
        <w:rPr>
          <w:rFonts w:ascii="Arial" w:hAnsi="Arial" w:cs="Arial"/>
          <w:bCs/>
          <w:sz w:val="24"/>
          <w:szCs w:val="24"/>
          <w:lang w:eastAsia="ru-RU"/>
        </w:rPr>
        <w:t xml:space="preserve"> </w:t>
      </w:r>
      <w:r w:rsidR="003F0766">
        <w:rPr>
          <w:rFonts w:ascii="Arial" w:hAnsi="Arial" w:cs="Arial"/>
          <w:sz w:val="24"/>
          <w:szCs w:val="24"/>
        </w:rPr>
        <w:t>Камен</w:t>
      </w:r>
      <w:r w:rsidR="00280428">
        <w:rPr>
          <w:rFonts w:ascii="Arial" w:hAnsi="Arial" w:cs="Arial"/>
          <w:sz w:val="24"/>
          <w:szCs w:val="24"/>
        </w:rPr>
        <w:t xml:space="preserve">ского сельсовета </w:t>
      </w:r>
      <w:proofErr w:type="spellStart"/>
      <w:r w:rsidR="00280428">
        <w:rPr>
          <w:rFonts w:ascii="Arial" w:hAnsi="Arial" w:cs="Arial"/>
          <w:sz w:val="24"/>
          <w:szCs w:val="24"/>
        </w:rPr>
        <w:t>Обоянского</w:t>
      </w:r>
      <w:proofErr w:type="spellEnd"/>
      <w:r w:rsidR="00280428">
        <w:rPr>
          <w:rFonts w:ascii="Arial" w:hAnsi="Arial" w:cs="Arial"/>
          <w:sz w:val="24"/>
          <w:szCs w:val="24"/>
        </w:rPr>
        <w:t xml:space="preserve"> района</w:t>
      </w:r>
      <w:r w:rsidRPr="00A652E6">
        <w:rPr>
          <w:rFonts w:ascii="Arial" w:hAnsi="Arial" w:cs="Arial"/>
          <w:bCs/>
          <w:sz w:val="24"/>
          <w:szCs w:val="24"/>
          <w:lang w:eastAsia="ru-RU"/>
        </w:rPr>
        <w:t>.</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3. Председатель комиссии: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1) осуществляет руководство деятельностью комиссии, несет ответственность за выполнение возложенных на комиссию задач;</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2) председательствует на заседаниях комиссии;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3) дает необходимые поручения;</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4) формирует повестку дня заседания комиссии;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5) подписывает протоколы заседаний комиссии и другие документы, подготовленные комиссией.</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4. В случае отсутствия председателя комиссии его полномочия исполняет заместитель председателя комиссии.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5. Секретарь комиссии: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1) осуществляет подготовку заседаний комиссии;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2) ведет документацию комиссии, уведомляет членов комиссии и заинтересованных лиц о дате, месте и времени проведения заседания и знакомит членов комиссии с материалами, подготовленными для рассмотрения на заседании комиссии;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3) обеспечивает подготовку проектов решений комиссии;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4) оформляет и подписывает протоколы заседаний комиссии;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5) выполняет поручения председателя комиссии.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6. Члены комиссии: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1) принимают участие в заседаниях комиссии, выступают на заседаниях комиссии;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2) имеют право знакомиться с документами и материалами, непосредственно касающимися деятельности комиссии.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7. Председатель, заместитель председателя, секретарь и члены комиссии принимают участие в работе комиссии на общественных началах и добровольной основе.</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8. Делегирование членами комиссии своих полномочий иным лицам не допускается.</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9. Основной формой работы комиссии являются заседания, которые проводятся по мере необходимости по решению председателя комиссии либо лица, замещающего председателя комиссии.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10. Комиссия принимает решение по предст</w:t>
      </w:r>
      <w:r w:rsidR="008C2FCE" w:rsidRPr="00A652E6">
        <w:rPr>
          <w:rFonts w:ascii="Arial" w:hAnsi="Arial" w:cs="Arial"/>
          <w:bCs/>
          <w:sz w:val="24"/>
          <w:szCs w:val="24"/>
          <w:lang w:eastAsia="ru-RU"/>
        </w:rPr>
        <w:t>авленным документам не позднее 1</w:t>
      </w:r>
      <w:r w:rsidRPr="00A652E6">
        <w:rPr>
          <w:rFonts w:ascii="Arial" w:hAnsi="Arial" w:cs="Arial"/>
          <w:bCs/>
          <w:sz w:val="24"/>
          <w:szCs w:val="24"/>
          <w:lang w:eastAsia="ru-RU"/>
        </w:rPr>
        <w:t>0 дней со дня их получения.</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lastRenderedPageBreak/>
        <w:t>11. Заседание комиссии считается правомочным, если на нем присутствует большинство от общего числа ее членов.</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12. Решение комиссии считается принятым, если за него проголосовало большинство присутствующих на заседании членов комиссии.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При равенстве голосов членов комиссии решение считается принятым в пользу заинтересованного лица.</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13. Решение комиссии по вопросам, рассматриваемым на заседании комиссии, отражается в протоколе. Протокол подписывается всеми членами комиссии, присутствовавшими на ее заседании.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В случае если член комиссии не согласен с решением, принятым большинством голосов, он вправе изложить в письменной форме особое мнение, которое приобщается к протоколу.</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Решение комиссии должно быть мотивированным.</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14. На основании оформленного протокола заседания комиссии секретарь комиссии имеет право по письменному запросу заявителя оформить выписку из протокола заседания комиссии.</w:t>
      </w:r>
    </w:p>
    <w:p w:rsidR="00280428" w:rsidRDefault="00BB5FF5" w:rsidP="00280428">
      <w:pPr>
        <w:pStyle w:val="a7"/>
        <w:jc w:val="both"/>
        <w:rPr>
          <w:rFonts w:ascii="Arial" w:hAnsi="Arial" w:cs="Arial"/>
          <w:sz w:val="24"/>
          <w:szCs w:val="24"/>
        </w:rPr>
      </w:pPr>
      <w:r w:rsidRPr="00A652E6">
        <w:rPr>
          <w:rFonts w:ascii="Arial" w:hAnsi="Arial" w:cs="Arial"/>
          <w:bCs/>
          <w:sz w:val="24"/>
          <w:szCs w:val="24"/>
          <w:lang w:eastAsia="ru-RU"/>
        </w:rPr>
        <w:t>15. Решение комиссии, принятое по результатам рассмотрения ходатайства заинтересованного лица о включении в стаж муниципальной службы иных периодов его трудовой деятельности на должностях руководителей и специалистов в организациях, опыт и знания работы в которых были необходимы для выполнения должностных обязанностей по замещаемой (замещавшейся) должности</w:t>
      </w:r>
      <w:r w:rsidR="00807AF3" w:rsidRPr="00A652E6">
        <w:rPr>
          <w:rFonts w:ascii="Arial" w:hAnsi="Arial" w:cs="Arial"/>
          <w:bCs/>
          <w:sz w:val="24"/>
          <w:szCs w:val="24"/>
          <w:lang w:eastAsia="ru-RU"/>
        </w:rPr>
        <w:t xml:space="preserve"> муниципальной службы</w:t>
      </w:r>
      <w:r w:rsidR="008C2FCE" w:rsidRPr="00A652E6">
        <w:rPr>
          <w:rFonts w:ascii="Arial" w:hAnsi="Arial" w:cs="Arial"/>
          <w:bCs/>
          <w:sz w:val="24"/>
          <w:szCs w:val="24"/>
          <w:lang w:eastAsia="ru-RU"/>
        </w:rPr>
        <w:t xml:space="preserve">, </w:t>
      </w:r>
      <w:r w:rsidRPr="00A652E6">
        <w:rPr>
          <w:rFonts w:ascii="Arial" w:hAnsi="Arial" w:cs="Arial"/>
          <w:bCs/>
          <w:sz w:val="24"/>
          <w:szCs w:val="24"/>
          <w:lang w:eastAsia="ru-RU"/>
        </w:rPr>
        <w:t xml:space="preserve">подлежит согласованию с </w:t>
      </w:r>
      <w:r w:rsidR="008C2FCE" w:rsidRPr="00A652E6">
        <w:rPr>
          <w:rFonts w:ascii="Arial" w:hAnsi="Arial" w:cs="Arial"/>
          <w:bCs/>
          <w:sz w:val="24"/>
          <w:szCs w:val="24"/>
          <w:lang w:eastAsia="ru-RU"/>
        </w:rPr>
        <w:t>Г</w:t>
      </w:r>
      <w:r w:rsidRPr="00A652E6">
        <w:rPr>
          <w:rFonts w:ascii="Arial" w:hAnsi="Arial" w:cs="Arial"/>
          <w:bCs/>
          <w:sz w:val="24"/>
          <w:szCs w:val="24"/>
          <w:lang w:eastAsia="ru-RU"/>
        </w:rPr>
        <w:t xml:space="preserve">лавой </w:t>
      </w:r>
      <w:r w:rsidR="003F0766">
        <w:rPr>
          <w:rFonts w:ascii="Arial" w:hAnsi="Arial" w:cs="Arial"/>
          <w:sz w:val="24"/>
          <w:szCs w:val="24"/>
        </w:rPr>
        <w:t>Камен</w:t>
      </w:r>
      <w:r w:rsidR="00280428">
        <w:rPr>
          <w:rFonts w:ascii="Arial" w:hAnsi="Arial" w:cs="Arial"/>
          <w:sz w:val="24"/>
          <w:szCs w:val="24"/>
        </w:rPr>
        <w:t xml:space="preserve">ского сельсовета </w:t>
      </w:r>
      <w:proofErr w:type="spellStart"/>
      <w:r w:rsidR="00280428">
        <w:rPr>
          <w:rFonts w:ascii="Arial" w:hAnsi="Arial" w:cs="Arial"/>
          <w:sz w:val="24"/>
          <w:szCs w:val="24"/>
        </w:rPr>
        <w:t>Обоянского</w:t>
      </w:r>
      <w:proofErr w:type="spellEnd"/>
      <w:r w:rsidR="00280428">
        <w:rPr>
          <w:rFonts w:ascii="Arial" w:hAnsi="Arial" w:cs="Arial"/>
          <w:sz w:val="24"/>
          <w:szCs w:val="24"/>
        </w:rPr>
        <w:t xml:space="preserve"> района.</w:t>
      </w:r>
    </w:p>
    <w:p w:rsidR="00BB5FF5" w:rsidRPr="00A652E6" w:rsidRDefault="00280428" w:rsidP="00280428">
      <w:pPr>
        <w:pStyle w:val="a7"/>
        <w:jc w:val="both"/>
        <w:rPr>
          <w:rFonts w:ascii="Arial" w:hAnsi="Arial" w:cs="Arial"/>
          <w:bCs/>
          <w:sz w:val="24"/>
          <w:szCs w:val="24"/>
          <w:lang w:eastAsia="ru-RU"/>
        </w:rPr>
      </w:pPr>
      <w:r>
        <w:rPr>
          <w:rFonts w:ascii="Arial" w:hAnsi="Arial" w:cs="Arial"/>
          <w:sz w:val="24"/>
          <w:szCs w:val="24"/>
        </w:rPr>
        <w:t>.</w:t>
      </w:r>
      <w:r w:rsidR="00807AF3" w:rsidRPr="00A652E6">
        <w:rPr>
          <w:rFonts w:ascii="Arial" w:hAnsi="Arial" w:cs="Arial"/>
          <w:bCs/>
          <w:sz w:val="24"/>
          <w:szCs w:val="24"/>
          <w:lang w:eastAsia="ru-RU"/>
        </w:rPr>
        <w:t xml:space="preserve">16. В случае если </w:t>
      </w:r>
      <w:r w:rsidR="008C2FCE" w:rsidRPr="00A652E6">
        <w:rPr>
          <w:rFonts w:ascii="Arial" w:hAnsi="Arial" w:cs="Arial"/>
          <w:bCs/>
          <w:sz w:val="24"/>
          <w:szCs w:val="24"/>
          <w:lang w:eastAsia="ru-RU"/>
        </w:rPr>
        <w:t>Г</w:t>
      </w:r>
      <w:r w:rsidR="00BB5FF5" w:rsidRPr="00A652E6">
        <w:rPr>
          <w:rFonts w:ascii="Arial" w:hAnsi="Arial" w:cs="Arial"/>
          <w:bCs/>
          <w:sz w:val="24"/>
          <w:szCs w:val="24"/>
          <w:lang w:eastAsia="ru-RU"/>
        </w:rPr>
        <w:t xml:space="preserve">лава согласен с решением комиссии, принятым в пользу заинтересованного лица, то </w:t>
      </w:r>
      <w:r w:rsidR="008C2FCE" w:rsidRPr="00A652E6">
        <w:rPr>
          <w:rFonts w:ascii="Arial" w:hAnsi="Arial" w:cs="Arial"/>
          <w:bCs/>
          <w:sz w:val="24"/>
          <w:szCs w:val="24"/>
          <w:lang w:eastAsia="ru-RU"/>
        </w:rPr>
        <w:t>Отдел</w:t>
      </w:r>
      <w:r>
        <w:rPr>
          <w:rFonts w:ascii="Arial" w:hAnsi="Arial" w:cs="Arial"/>
          <w:bCs/>
          <w:sz w:val="24"/>
          <w:szCs w:val="24"/>
          <w:lang w:eastAsia="ru-RU"/>
        </w:rPr>
        <w:t xml:space="preserve"> </w:t>
      </w:r>
      <w:r w:rsidR="00BB5FF5" w:rsidRPr="00A652E6">
        <w:rPr>
          <w:rFonts w:ascii="Arial" w:hAnsi="Arial" w:cs="Arial"/>
          <w:bCs/>
          <w:sz w:val="24"/>
          <w:szCs w:val="24"/>
          <w:lang w:eastAsia="ru-RU"/>
        </w:rPr>
        <w:t xml:space="preserve">определяет размер муниципальной пенсии за выслугу лет и готовит </w:t>
      </w:r>
      <w:r w:rsidR="008C2FCE" w:rsidRPr="00A652E6">
        <w:rPr>
          <w:rFonts w:ascii="Arial" w:hAnsi="Arial" w:cs="Arial"/>
          <w:bCs/>
          <w:sz w:val="24"/>
          <w:szCs w:val="24"/>
          <w:lang w:eastAsia="ru-RU"/>
        </w:rPr>
        <w:t xml:space="preserve">распоряжение Администрации </w:t>
      </w:r>
      <w:r w:rsidR="003F0766">
        <w:rPr>
          <w:rFonts w:ascii="Arial" w:hAnsi="Arial" w:cs="Arial"/>
          <w:sz w:val="24"/>
          <w:szCs w:val="24"/>
        </w:rPr>
        <w:t>Камен</w:t>
      </w:r>
      <w:r>
        <w:rPr>
          <w:rFonts w:ascii="Arial" w:hAnsi="Arial" w:cs="Arial"/>
          <w:sz w:val="24"/>
          <w:szCs w:val="24"/>
        </w:rPr>
        <w:t xml:space="preserve">ского сельсовета </w:t>
      </w:r>
      <w:proofErr w:type="spellStart"/>
      <w:r>
        <w:rPr>
          <w:rFonts w:ascii="Arial" w:hAnsi="Arial" w:cs="Arial"/>
          <w:sz w:val="24"/>
          <w:szCs w:val="24"/>
        </w:rPr>
        <w:t>Обоянского</w:t>
      </w:r>
      <w:proofErr w:type="spellEnd"/>
      <w:r>
        <w:rPr>
          <w:rFonts w:ascii="Arial" w:hAnsi="Arial" w:cs="Arial"/>
          <w:sz w:val="24"/>
          <w:szCs w:val="24"/>
        </w:rPr>
        <w:t xml:space="preserve"> района </w:t>
      </w:r>
      <w:r w:rsidR="00BB5FF5" w:rsidRPr="00A652E6">
        <w:rPr>
          <w:rFonts w:ascii="Arial" w:hAnsi="Arial" w:cs="Arial"/>
          <w:bCs/>
          <w:sz w:val="24"/>
          <w:szCs w:val="24"/>
          <w:lang w:eastAsia="ru-RU"/>
        </w:rPr>
        <w:t>о назначении муниципальной пенсии за выслугу лет.</w:t>
      </w:r>
    </w:p>
    <w:p w:rsidR="00BB5FF5" w:rsidRPr="00A652E6" w:rsidRDefault="008C2FCE" w:rsidP="006E5800">
      <w:pPr>
        <w:pStyle w:val="a7"/>
        <w:jc w:val="both"/>
        <w:rPr>
          <w:rFonts w:ascii="Arial" w:hAnsi="Arial" w:cs="Arial"/>
          <w:bCs/>
          <w:sz w:val="24"/>
          <w:szCs w:val="24"/>
          <w:lang w:eastAsia="ru-RU"/>
        </w:rPr>
      </w:pPr>
      <w:r w:rsidRPr="00A652E6">
        <w:rPr>
          <w:rFonts w:ascii="Arial" w:hAnsi="Arial" w:cs="Arial"/>
          <w:bCs/>
          <w:sz w:val="24"/>
          <w:szCs w:val="24"/>
          <w:lang w:eastAsia="ru-RU"/>
        </w:rPr>
        <w:t>В случае если Г</w:t>
      </w:r>
      <w:r w:rsidR="00BB5FF5" w:rsidRPr="00A652E6">
        <w:rPr>
          <w:rFonts w:ascii="Arial" w:hAnsi="Arial" w:cs="Arial"/>
          <w:bCs/>
          <w:sz w:val="24"/>
          <w:szCs w:val="24"/>
          <w:lang w:eastAsia="ru-RU"/>
        </w:rPr>
        <w:t xml:space="preserve">лава </w:t>
      </w:r>
      <w:r w:rsidR="003F0766">
        <w:rPr>
          <w:rFonts w:ascii="Arial" w:hAnsi="Arial" w:cs="Arial"/>
          <w:sz w:val="24"/>
          <w:szCs w:val="24"/>
        </w:rPr>
        <w:t>Камен</w:t>
      </w:r>
      <w:r w:rsidR="00280428">
        <w:rPr>
          <w:rFonts w:ascii="Arial" w:hAnsi="Arial" w:cs="Arial"/>
          <w:sz w:val="24"/>
          <w:szCs w:val="24"/>
        </w:rPr>
        <w:t>ско</w:t>
      </w:r>
      <w:r w:rsidR="006E5800">
        <w:rPr>
          <w:rFonts w:ascii="Arial" w:hAnsi="Arial" w:cs="Arial"/>
          <w:sz w:val="24"/>
          <w:szCs w:val="24"/>
        </w:rPr>
        <w:t xml:space="preserve">го сельсовета </w:t>
      </w:r>
      <w:proofErr w:type="spellStart"/>
      <w:r w:rsidR="006E5800">
        <w:rPr>
          <w:rFonts w:ascii="Arial" w:hAnsi="Arial" w:cs="Arial"/>
          <w:sz w:val="24"/>
          <w:szCs w:val="24"/>
        </w:rPr>
        <w:t>Обоянского</w:t>
      </w:r>
      <w:proofErr w:type="spellEnd"/>
      <w:r w:rsidR="006E5800">
        <w:rPr>
          <w:rFonts w:ascii="Arial" w:hAnsi="Arial" w:cs="Arial"/>
          <w:sz w:val="24"/>
          <w:szCs w:val="24"/>
        </w:rPr>
        <w:t xml:space="preserve"> района </w:t>
      </w:r>
      <w:r w:rsidR="00BB5FF5" w:rsidRPr="00A652E6">
        <w:rPr>
          <w:rFonts w:ascii="Arial" w:hAnsi="Arial" w:cs="Arial"/>
          <w:bCs/>
          <w:sz w:val="24"/>
          <w:szCs w:val="24"/>
          <w:lang w:eastAsia="ru-RU"/>
        </w:rPr>
        <w:t>не согласен с решением комиссии, Администрация принимает решение об отказе в назначении</w:t>
      </w:r>
      <w:r w:rsidR="006E5800">
        <w:rPr>
          <w:rFonts w:ascii="Arial" w:hAnsi="Arial" w:cs="Arial"/>
          <w:bCs/>
          <w:sz w:val="24"/>
          <w:szCs w:val="24"/>
          <w:lang w:eastAsia="ru-RU"/>
        </w:rPr>
        <w:t xml:space="preserve"> </w:t>
      </w:r>
      <w:r w:rsidR="00BB5FF5" w:rsidRPr="00A652E6">
        <w:rPr>
          <w:rFonts w:ascii="Arial" w:hAnsi="Arial" w:cs="Arial"/>
          <w:bCs/>
          <w:sz w:val="24"/>
          <w:szCs w:val="24"/>
          <w:lang w:eastAsia="ru-RU"/>
        </w:rPr>
        <w:t>муниципальной пенсии за выслугу лет и</w:t>
      </w:r>
      <w:r w:rsidR="006E5800">
        <w:rPr>
          <w:rFonts w:ascii="Arial" w:hAnsi="Arial" w:cs="Arial"/>
          <w:bCs/>
          <w:sz w:val="24"/>
          <w:szCs w:val="24"/>
          <w:lang w:eastAsia="ru-RU"/>
        </w:rPr>
        <w:t xml:space="preserve"> </w:t>
      </w:r>
      <w:r w:rsidR="00807AF3" w:rsidRPr="00A652E6">
        <w:rPr>
          <w:rFonts w:ascii="Arial" w:hAnsi="Arial" w:cs="Arial"/>
          <w:bCs/>
          <w:sz w:val="24"/>
          <w:szCs w:val="24"/>
          <w:lang w:eastAsia="ru-RU"/>
        </w:rPr>
        <w:t>сектор</w:t>
      </w:r>
      <w:r w:rsidR="00BB5FF5" w:rsidRPr="00A652E6">
        <w:rPr>
          <w:rFonts w:ascii="Arial" w:hAnsi="Arial" w:cs="Arial"/>
          <w:bCs/>
          <w:sz w:val="24"/>
          <w:szCs w:val="24"/>
          <w:lang w:eastAsia="ru-RU"/>
        </w:rPr>
        <w:t xml:space="preserve"> в течение 5 рабочих дней направляет заинтересованному лицу соответствующее уведомление.</w:t>
      </w:r>
    </w:p>
    <w:p w:rsidR="00BB5FF5" w:rsidRPr="00A652E6" w:rsidRDefault="00BB5FF5" w:rsidP="006E5800">
      <w:pPr>
        <w:pStyle w:val="a7"/>
        <w:jc w:val="both"/>
        <w:rPr>
          <w:rFonts w:ascii="Arial" w:hAnsi="Arial" w:cs="Arial"/>
          <w:bCs/>
          <w:sz w:val="24"/>
          <w:szCs w:val="24"/>
          <w:lang w:eastAsia="ru-RU"/>
        </w:rPr>
      </w:pPr>
      <w:r w:rsidRPr="00A652E6">
        <w:rPr>
          <w:rFonts w:ascii="Arial" w:hAnsi="Arial" w:cs="Arial"/>
          <w:bCs/>
          <w:sz w:val="24"/>
          <w:szCs w:val="24"/>
          <w:lang w:eastAsia="ru-RU"/>
        </w:rPr>
        <w:t xml:space="preserve">17. В случае принятия комиссией решения не в пользу заинтересованного лица, Администрация </w:t>
      </w:r>
      <w:r w:rsidR="003F0766">
        <w:rPr>
          <w:rFonts w:ascii="Arial" w:hAnsi="Arial" w:cs="Arial"/>
          <w:sz w:val="24"/>
          <w:szCs w:val="24"/>
        </w:rPr>
        <w:t>Камен</w:t>
      </w:r>
      <w:r w:rsidR="006E5800">
        <w:rPr>
          <w:rFonts w:ascii="Arial" w:hAnsi="Arial" w:cs="Arial"/>
          <w:sz w:val="24"/>
          <w:szCs w:val="24"/>
        </w:rPr>
        <w:t xml:space="preserve">ского сельсовета </w:t>
      </w:r>
      <w:proofErr w:type="spellStart"/>
      <w:r w:rsidR="006E5800">
        <w:rPr>
          <w:rFonts w:ascii="Arial" w:hAnsi="Arial" w:cs="Arial"/>
          <w:sz w:val="24"/>
          <w:szCs w:val="24"/>
        </w:rPr>
        <w:t>Обоянского</w:t>
      </w:r>
      <w:proofErr w:type="spellEnd"/>
      <w:r w:rsidR="006E5800">
        <w:rPr>
          <w:rFonts w:ascii="Arial" w:hAnsi="Arial" w:cs="Arial"/>
          <w:sz w:val="24"/>
          <w:szCs w:val="24"/>
        </w:rPr>
        <w:t xml:space="preserve"> района </w:t>
      </w:r>
      <w:r w:rsidRPr="00A652E6">
        <w:rPr>
          <w:rFonts w:ascii="Arial" w:hAnsi="Arial" w:cs="Arial"/>
          <w:bCs/>
          <w:sz w:val="24"/>
          <w:szCs w:val="24"/>
          <w:lang w:eastAsia="ru-RU"/>
        </w:rPr>
        <w:t xml:space="preserve">принимает решение об отказе в назначении муниципальной пенсии за выслугу лет. </w:t>
      </w:r>
      <w:r w:rsidR="00807AF3" w:rsidRPr="00A652E6">
        <w:rPr>
          <w:rFonts w:ascii="Arial" w:hAnsi="Arial" w:cs="Arial"/>
          <w:bCs/>
          <w:sz w:val="24"/>
          <w:szCs w:val="24"/>
          <w:lang w:eastAsia="ru-RU"/>
        </w:rPr>
        <w:t>Сектор</w:t>
      </w:r>
      <w:r w:rsidRPr="00A652E6">
        <w:rPr>
          <w:rFonts w:ascii="Arial" w:hAnsi="Arial" w:cs="Arial"/>
          <w:bCs/>
          <w:sz w:val="24"/>
          <w:szCs w:val="24"/>
          <w:lang w:eastAsia="ru-RU"/>
        </w:rPr>
        <w:t xml:space="preserve"> в течение 5 рабочих дней со дня принятия решения об отказе в назначении муниципальной пенсии за выслугу лет направляет заинтересованному лицу соответствующее уведомление.</w:t>
      </w:r>
    </w:p>
    <w:p w:rsidR="00BB5FF5" w:rsidRPr="00A652E6" w:rsidRDefault="00BB5FF5" w:rsidP="00BB5FF5">
      <w:pPr>
        <w:pStyle w:val="ConsPlusNormal"/>
        <w:ind w:firstLine="0"/>
        <w:jc w:val="both"/>
        <w:outlineLvl w:val="1"/>
        <w:rPr>
          <w:sz w:val="24"/>
          <w:szCs w:val="24"/>
        </w:rPr>
      </w:pPr>
    </w:p>
    <w:p w:rsidR="00BB5FF5" w:rsidRPr="00A652E6" w:rsidRDefault="00BB5FF5" w:rsidP="00BB5FF5">
      <w:pPr>
        <w:pStyle w:val="ConsPlusNormal"/>
        <w:ind w:firstLine="540"/>
        <w:jc w:val="center"/>
        <w:outlineLvl w:val="1"/>
        <w:rPr>
          <w:b/>
          <w:sz w:val="24"/>
          <w:szCs w:val="24"/>
        </w:rPr>
      </w:pPr>
      <w:r w:rsidRPr="00A652E6">
        <w:rPr>
          <w:b/>
          <w:sz w:val="24"/>
          <w:szCs w:val="24"/>
        </w:rPr>
        <w:t>Статья 8. Порядок выплаты муниципальной пенсии за выслугу лет</w:t>
      </w:r>
    </w:p>
    <w:p w:rsidR="00BB5FF5" w:rsidRPr="00A652E6" w:rsidRDefault="00BB5FF5" w:rsidP="00BB5FF5">
      <w:pPr>
        <w:pStyle w:val="ConsPlusNormal"/>
        <w:ind w:firstLine="540"/>
        <w:jc w:val="both"/>
        <w:rPr>
          <w:sz w:val="24"/>
          <w:szCs w:val="24"/>
        </w:rPr>
      </w:pPr>
    </w:p>
    <w:p w:rsidR="006E5800" w:rsidRPr="006E5800" w:rsidRDefault="006E5800" w:rsidP="006E5800">
      <w:pPr>
        <w:pStyle w:val="a7"/>
        <w:jc w:val="both"/>
        <w:rPr>
          <w:rFonts w:ascii="Arial" w:hAnsi="Arial" w:cs="Arial"/>
          <w:sz w:val="24"/>
          <w:szCs w:val="24"/>
        </w:rPr>
      </w:pPr>
      <w:r>
        <w:rPr>
          <w:rFonts w:ascii="Arial" w:hAnsi="Arial" w:cs="Arial"/>
          <w:sz w:val="24"/>
          <w:szCs w:val="24"/>
        </w:rPr>
        <w:t xml:space="preserve">    </w:t>
      </w:r>
      <w:r w:rsidR="00BB5FF5" w:rsidRPr="006E5800">
        <w:rPr>
          <w:rFonts w:ascii="Arial" w:hAnsi="Arial" w:cs="Arial"/>
          <w:sz w:val="24"/>
          <w:szCs w:val="24"/>
        </w:rPr>
        <w:t>1.Муниципальная пенсия за выслугу лет выплачивается по месту жительства ее</w:t>
      </w:r>
      <w:r>
        <w:rPr>
          <w:rFonts w:ascii="Arial" w:hAnsi="Arial" w:cs="Arial"/>
          <w:sz w:val="24"/>
          <w:szCs w:val="24"/>
        </w:rPr>
        <w:t xml:space="preserve"> </w:t>
      </w:r>
      <w:r w:rsidR="00BB5FF5" w:rsidRPr="006E5800">
        <w:rPr>
          <w:rFonts w:ascii="Arial" w:hAnsi="Arial" w:cs="Arial"/>
          <w:sz w:val="24"/>
          <w:szCs w:val="24"/>
        </w:rPr>
        <w:t xml:space="preserve">получателя на территории </w:t>
      </w:r>
      <w:r w:rsidR="00856586">
        <w:rPr>
          <w:rFonts w:ascii="Arial" w:hAnsi="Arial" w:cs="Arial"/>
          <w:sz w:val="24"/>
          <w:szCs w:val="24"/>
        </w:rPr>
        <w:t>Камен</w:t>
      </w:r>
      <w:r w:rsidRPr="006E5800">
        <w:rPr>
          <w:rFonts w:ascii="Arial" w:hAnsi="Arial" w:cs="Arial"/>
          <w:sz w:val="24"/>
          <w:szCs w:val="24"/>
        </w:rPr>
        <w:t xml:space="preserve">ского сельсовета </w:t>
      </w:r>
      <w:proofErr w:type="spellStart"/>
      <w:r w:rsidRPr="006E5800">
        <w:rPr>
          <w:rFonts w:ascii="Arial" w:hAnsi="Arial" w:cs="Arial"/>
          <w:sz w:val="24"/>
          <w:szCs w:val="24"/>
        </w:rPr>
        <w:t>Обоянского</w:t>
      </w:r>
      <w:proofErr w:type="spellEnd"/>
      <w:r w:rsidRPr="006E5800">
        <w:rPr>
          <w:rFonts w:ascii="Arial" w:hAnsi="Arial" w:cs="Arial"/>
          <w:sz w:val="24"/>
          <w:szCs w:val="24"/>
        </w:rPr>
        <w:t xml:space="preserve"> </w:t>
      </w:r>
      <w:proofErr w:type="gramStart"/>
      <w:r w:rsidRPr="006E5800">
        <w:rPr>
          <w:rFonts w:ascii="Arial" w:hAnsi="Arial" w:cs="Arial"/>
          <w:sz w:val="24"/>
          <w:szCs w:val="24"/>
        </w:rPr>
        <w:t>района .</w:t>
      </w:r>
      <w:proofErr w:type="gramEnd"/>
    </w:p>
    <w:p w:rsidR="00BB5FF5" w:rsidRPr="00A652E6" w:rsidRDefault="00EC12A0" w:rsidP="00BB5FF5">
      <w:pPr>
        <w:pStyle w:val="ConsPlusNormal"/>
        <w:ind w:firstLine="540"/>
        <w:jc w:val="both"/>
        <w:rPr>
          <w:sz w:val="24"/>
          <w:szCs w:val="24"/>
        </w:rPr>
      </w:pPr>
      <w:r w:rsidRPr="00A652E6">
        <w:rPr>
          <w:sz w:val="24"/>
          <w:szCs w:val="24"/>
        </w:rPr>
        <w:t>Отделом</w:t>
      </w:r>
      <w:r w:rsidR="006E5800">
        <w:rPr>
          <w:sz w:val="24"/>
          <w:szCs w:val="24"/>
        </w:rPr>
        <w:t xml:space="preserve"> </w:t>
      </w:r>
      <w:r w:rsidR="00BB5FF5" w:rsidRPr="00A652E6">
        <w:rPr>
          <w:sz w:val="24"/>
          <w:szCs w:val="24"/>
        </w:rPr>
        <w:t xml:space="preserve">путем перечисления на расчетный счет в </w:t>
      </w:r>
      <w:r w:rsidR="004312C4" w:rsidRPr="00A652E6">
        <w:rPr>
          <w:sz w:val="24"/>
          <w:szCs w:val="24"/>
        </w:rPr>
        <w:t>кредитной организации</w:t>
      </w:r>
      <w:r w:rsidR="00BB5FF5" w:rsidRPr="00A652E6">
        <w:rPr>
          <w:sz w:val="24"/>
          <w:szCs w:val="24"/>
        </w:rPr>
        <w:t xml:space="preserve"> России. </w:t>
      </w:r>
    </w:p>
    <w:p w:rsidR="00BB5FF5" w:rsidRPr="00A652E6" w:rsidRDefault="00BB5FF5" w:rsidP="00BB5FF5">
      <w:pPr>
        <w:pStyle w:val="ConsPlusNormal"/>
        <w:ind w:firstLine="540"/>
        <w:jc w:val="both"/>
        <w:rPr>
          <w:sz w:val="24"/>
          <w:szCs w:val="24"/>
        </w:rPr>
      </w:pPr>
      <w:r w:rsidRPr="00A652E6">
        <w:rPr>
          <w:sz w:val="24"/>
          <w:szCs w:val="24"/>
        </w:rPr>
        <w:t>2. Выплата муниципальной пенсии за выслугу лет ее получателям, выехавшим на постоянное место жительства за пределы муниципального образования «</w:t>
      </w:r>
      <w:r w:rsidR="00856586">
        <w:rPr>
          <w:sz w:val="24"/>
          <w:szCs w:val="24"/>
        </w:rPr>
        <w:t>Каменский сельсовет</w:t>
      </w:r>
      <w:r w:rsidRPr="00A652E6">
        <w:rPr>
          <w:sz w:val="24"/>
          <w:szCs w:val="24"/>
        </w:rPr>
        <w:t>», производится в соответствие с частью 1 настоящей статьи, при условии предоставления заинтересованным лицом ежегодно до 25 декабря следующих документов:</w:t>
      </w:r>
    </w:p>
    <w:p w:rsidR="00BB5FF5" w:rsidRPr="00A652E6" w:rsidRDefault="00EC12A0" w:rsidP="00BB5FF5">
      <w:pPr>
        <w:pStyle w:val="ConsPlusNormal"/>
        <w:ind w:firstLine="540"/>
        <w:jc w:val="both"/>
        <w:rPr>
          <w:sz w:val="24"/>
          <w:szCs w:val="24"/>
        </w:rPr>
      </w:pPr>
      <w:r w:rsidRPr="00A652E6">
        <w:rPr>
          <w:sz w:val="24"/>
          <w:szCs w:val="24"/>
        </w:rPr>
        <w:t xml:space="preserve">1) номер счета </w:t>
      </w:r>
      <w:r w:rsidR="004312C4" w:rsidRPr="00A652E6">
        <w:rPr>
          <w:sz w:val="24"/>
          <w:szCs w:val="24"/>
        </w:rPr>
        <w:t>кредитной организации</w:t>
      </w:r>
      <w:r w:rsidR="00BB5FF5" w:rsidRPr="00A652E6">
        <w:rPr>
          <w:sz w:val="24"/>
          <w:szCs w:val="24"/>
        </w:rPr>
        <w:t xml:space="preserve"> России;</w:t>
      </w:r>
    </w:p>
    <w:p w:rsidR="00BB5FF5" w:rsidRPr="00A652E6" w:rsidRDefault="00BB5FF5" w:rsidP="00BB5FF5">
      <w:pPr>
        <w:pStyle w:val="ConsPlusNormal"/>
        <w:ind w:firstLine="540"/>
        <w:jc w:val="both"/>
        <w:rPr>
          <w:sz w:val="24"/>
          <w:szCs w:val="24"/>
        </w:rPr>
      </w:pPr>
      <w:r w:rsidRPr="00A652E6">
        <w:rPr>
          <w:sz w:val="24"/>
          <w:szCs w:val="24"/>
        </w:rPr>
        <w:t>2) справки о месте жительства;</w:t>
      </w:r>
    </w:p>
    <w:p w:rsidR="00BB5FF5" w:rsidRPr="00A652E6" w:rsidRDefault="00BB5FF5" w:rsidP="00BB5FF5">
      <w:pPr>
        <w:pStyle w:val="ConsPlusNormal"/>
        <w:ind w:firstLine="540"/>
        <w:jc w:val="both"/>
        <w:rPr>
          <w:sz w:val="24"/>
          <w:szCs w:val="24"/>
        </w:rPr>
      </w:pPr>
      <w:r w:rsidRPr="00A652E6">
        <w:rPr>
          <w:sz w:val="24"/>
          <w:szCs w:val="24"/>
        </w:rPr>
        <w:t>3) копии трудовой книжки, заверенной нотариально, либо отделом социальной защиты населения по месту жительства.</w:t>
      </w:r>
    </w:p>
    <w:p w:rsidR="00BB5FF5" w:rsidRPr="00A652E6" w:rsidRDefault="00BB5FF5" w:rsidP="00BB5FF5">
      <w:pPr>
        <w:pStyle w:val="ConsPlusNormal"/>
        <w:ind w:firstLine="540"/>
        <w:jc w:val="both"/>
        <w:rPr>
          <w:sz w:val="24"/>
          <w:szCs w:val="24"/>
        </w:rPr>
      </w:pPr>
      <w:r w:rsidRPr="00A652E6">
        <w:rPr>
          <w:sz w:val="24"/>
          <w:szCs w:val="24"/>
        </w:rPr>
        <w:lastRenderedPageBreak/>
        <w:t>В случае не предоставления документов, указанных в части 2 настоящей статьи в установленные сроки, выплата муниципальной пенсии за выслугу лет приостанавливается до дня предоставления указанных документов.</w:t>
      </w:r>
    </w:p>
    <w:p w:rsidR="00BB5FF5" w:rsidRPr="00A652E6" w:rsidRDefault="00BB5FF5" w:rsidP="00BB5FF5">
      <w:pPr>
        <w:pStyle w:val="ConsPlusNormal"/>
        <w:ind w:firstLine="540"/>
        <w:jc w:val="both"/>
        <w:rPr>
          <w:sz w:val="24"/>
          <w:szCs w:val="24"/>
        </w:rPr>
      </w:pPr>
    </w:p>
    <w:p w:rsidR="00BB5FF5" w:rsidRPr="00A652E6" w:rsidRDefault="00BB5FF5" w:rsidP="00BB5FF5">
      <w:pPr>
        <w:pStyle w:val="ConsPlusNormal"/>
        <w:ind w:firstLine="540"/>
        <w:jc w:val="center"/>
        <w:outlineLvl w:val="1"/>
        <w:rPr>
          <w:b/>
          <w:sz w:val="24"/>
          <w:szCs w:val="24"/>
        </w:rPr>
      </w:pPr>
      <w:r w:rsidRPr="00A652E6">
        <w:rPr>
          <w:b/>
          <w:sz w:val="24"/>
          <w:szCs w:val="24"/>
        </w:rPr>
        <w:t>Статья 9. Порядок перерасчета муниципальной пенсии за выслугу лет</w:t>
      </w:r>
    </w:p>
    <w:p w:rsidR="00BB5FF5" w:rsidRPr="00A652E6" w:rsidRDefault="00BB5FF5" w:rsidP="00BB5FF5">
      <w:pPr>
        <w:pStyle w:val="ConsPlusNormal"/>
        <w:ind w:firstLine="540"/>
        <w:jc w:val="both"/>
        <w:rPr>
          <w:sz w:val="24"/>
          <w:szCs w:val="24"/>
        </w:rPr>
      </w:pPr>
      <w:r w:rsidRPr="00A652E6">
        <w:rPr>
          <w:sz w:val="24"/>
          <w:szCs w:val="24"/>
        </w:rPr>
        <w:t>1. Размер муниципальной пенсии за выслугу лет пересчитывается с соблюдением правил, предусмотренных статьями 4 и 5 настоящего Положения, в следующих случаях:</w:t>
      </w:r>
    </w:p>
    <w:p w:rsidR="00BB5FF5" w:rsidRPr="00A652E6" w:rsidRDefault="00BB5FF5" w:rsidP="00BB5FF5">
      <w:pPr>
        <w:pStyle w:val="ConsPlusTitle"/>
        <w:ind w:firstLine="567"/>
        <w:jc w:val="both"/>
        <w:rPr>
          <w:rFonts w:ascii="Arial" w:hAnsi="Arial" w:cs="Arial"/>
          <w:b w:val="0"/>
          <w:sz w:val="24"/>
          <w:szCs w:val="24"/>
          <w:lang w:eastAsia="ru-RU"/>
        </w:rPr>
      </w:pPr>
      <w:r w:rsidRPr="00A652E6">
        <w:rPr>
          <w:rFonts w:ascii="Arial" w:hAnsi="Arial" w:cs="Arial"/>
          <w:b w:val="0"/>
          <w:sz w:val="24"/>
          <w:szCs w:val="24"/>
        </w:rPr>
        <w:t>1) при увеличении в централизованном порядке денежного содержания, учитываемого для определения размера муниципальной пенсии за выслугу лет, в том числе в связи с изменением размера указанного денежного содержания либо его состава</w:t>
      </w:r>
      <w:r w:rsidRPr="00A652E6">
        <w:rPr>
          <w:rFonts w:ascii="Arial" w:hAnsi="Arial" w:cs="Arial"/>
          <w:b w:val="0"/>
          <w:sz w:val="24"/>
          <w:szCs w:val="24"/>
          <w:lang w:eastAsia="ru-RU"/>
        </w:rPr>
        <w:t>;</w:t>
      </w:r>
    </w:p>
    <w:p w:rsidR="00BB5FF5" w:rsidRPr="00A652E6" w:rsidRDefault="00BB5FF5" w:rsidP="00BB5FF5">
      <w:pPr>
        <w:pStyle w:val="ConsPlusNormal"/>
        <w:ind w:firstLine="540"/>
        <w:jc w:val="both"/>
        <w:rPr>
          <w:sz w:val="24"/>
          <w:szCs w:val="24"/>
        </w:rPr>
      </w:pPr>
      <w:r w:rsidRPr="00A652E6">
        <w:rPr>
          <w:sz w:val="24"/>
          <w:szCs w:val="24"/>
        </w:rPr>
        <w:t>2) при увеличении или уменьшении размера пенсии, к которой назначена муниципальная пенсия за выслугу лет.</w:t>
      </w:r>
    </w:p>
    <w:p w:rsidR="00BB5FF5" w:rsidRPr="00A652E6" w:rsidRDefault="00EC12A0" w:rsidP="00BB5FF5">
      <w:pPr>
        <w:pStyle w:val="ConsPlusNormal"/>
        <w:ind w:firstLine="540"/>
        <w:jc w:val="both"/>
        <w:rPr>
          <w:sz w:val="24"/>
          <w:szCs w:val="24"/>
        </w:rPr>
      </w:pPr>
      <w:r w:rsidRPr="00A652E6">
        <w:rPr>
          <w:sz w:val="24"/>
          <w:szCs w:val="24"/>
        </w:rPr>
        <w:t>2</w:t>
      </w:r>
      <w:r w:rsidR="00BB5FF5" w:rsidRPr="00A652E6">
        <w:rPr>
          <w:sz w:val="24"/>
          <w:szCs w:val="24"/>
        </w:rPr>
        <w:t>. Перерасчет муниципальной пенсии за выслугу лет производится:</w:t>
      </w:r>
    </w:p>
    <w:p w:rsidR="00BB5FF5" w:rsidRPr="00A652E6" w:rsidRDefault="00BB5FF5" w:rsidP="00BB5FF5">
      <w:pPr>
        <w:pStyle w:val="ConsPlusNormal"/>
        <w:ind w:firstLine="540"/>
        <w:jc w:val="both"/>
        <w:rPr>
          <w:sz w:val="24"/>
          <w:szCs w:val="24"/>
        </w:rPr>
      </w:pPr>
      <w:r w:rsidRPr="00A652E6">
        <w:rPr>
          <w:sz w:val="24"/>
          <w:szCs w:val="24"/>
        </w:rPr>
        <w:t>1) при увеличении денежного содержания, в том числе в связи с изменением размера указанного денежного содержания либо его состава - с первого числа месяца, в котором произошло изменение денежного содержания по соответствующей муниципальной должности, должности муниципальной службы;</w:t>
      </w:r>
    </w:p>
    <w:p w:rsidR="006935E3" w:rsidRPr="00A652E6" w:rsidRDefault="006935E3" w:rsidP="006935E3">
      <w:pPr>
        <w:spacing w:after="0" w:line="240" w:lineRule="auto"/>
        <w:ind w:firstLine="540"/>
        <w:jc w:val="both"/>
        <w:rPr>
          <w:rFonts w:ascii="Arial" w:eastAsiaTheme="minorHAnsi" w:hAnsi="Arial" w:cs="Arial"/>
          <w:sz w:val="24"/>
          <w:szCs w:val="24"/>
        </w:rPr>
      </w:pPr>
      <w:r w:rsidRPr="00A652E6">
        <w:rPr>
          <w:rFonts w:ascii="Arial" w:eastAsiaTheme="minorHAnsi" w:hAnsi="Arial" w:cs="Arial"/>
          <w:sz w:val="24"/>
          <w:szCs w:val="24"/>
        </w:rPr>
        <w:t xml:space="preserve">2) при изменении размера страховой пенсии по старости, страховой пенсии по инвалидности, к которой назначена муниципальная пенсия за выслугу лет, выплачиваемая сумма муниципальной пенсии за выслугу лет пересчитывается </w:t>
      </w:r>
      <w:r w:rsidR="00EC12A0" w:rsidRPr="00A652E6">
        <w:rPr>
          <w:rFonts w:ascii="Arial" w:eastAsiaTheme="minorHAnsi" w:hAnsi="Arial" w:cs="Arial"/>
          <w:sz w:val="24"/>
          <w:szCs w:val="24"/>
        </w:rPr>
        <w:t>Отделом</w:t>
      </w:r>
      <w:r w:rsidRPr="00A652E6">
        <w:rPr>
          <w:rFonts w:ascii="Arial" w:eastAsiaTheme="minorHAnsi" w:hAnsi="Arial" w:cs="Arial"/>
          <w:sz w:val="24"/>
          <w:szCs w:val="24"/>
        </w:rPr>
        <w:t xml:space="preserve"> на основании сообщения органа, выплачивающего пенсию, о новом размере пенсии.</w:t>
      </w:r>
    </w:p>
    <w:p w:rsidR="00BB5FF5" w:rsidRPr="00A652E6" w:rsidRDefault="00EC12A0" w:rsidP="006935E3">
      <w:pPr>
        <w:pStyle w:val="ConsPlusNormal"/>
        <w:ind w:firstLine="540"/>
        <w:jc w:val="both"/>
        <w:rPr>
          <w:rFonts w:eastAsiaTheme="minorHAnsi"/>
          <w:sz w:val="24"/>
          <w:szCs w:val="24"/>
        </w:rPr>
      </w:pPr>
      <w:r w:rsidRPr="00A652E6">
        <w:rPr>
          <w:rFonts w:eastAsiaTheme="minorHAnsi"/>
          <w:sz w:val="24"/>
          <w:szCs w:val="24"/>
        </w:rPr>
        <w:t>Отдел</w:t>
      </w:r>
      <w:r w:rsidR="006935E3" w:rsidRPr="00A652E6">
        <w:rPr>
          <w:rFonts w:eastAsiaTheme="minorHAnsi"/>
          <w:sz w:val="24"/>
          <w:szCs w:val="24"/>
        </w:rPr>
        <w:t xml:space="preserve"> с соблюдением норм законодательства Российской Федерации о защите персональных данных запрашивает справку органа, назначившего страховую пенсию по старости, страховую пенсию по инвалидности или социальную пенсию, к которой может быть назначена ежемесячная доплата, с указанием федерального закона, в соответствии с которым она назначена.</w:t>
      </w:r>
    </w:p>
    <w:p w:rsidR="006935E3" w:rsidRPr="00A652E6" w:rsidRDefault="006935E3" w:rsidP="006935E3">
      <w:pPr>
        <w:pStyle w:val="ConsPlusNormal"/>
        <w:ind w:firstLine="540"/>
        <w:jc w:val="both"/>
        <w:rPr>
          <w:sz w:val="24"/>
          <w:szCs w:val="24"/>
        </w:rPr>
      </w:pPr>
    </w:p>
    <w:p w:rsidR="00BB5FF5" w:rsidRPr="00A652E6" w:rsidRDefault="00BB5FF5" w:rsidP="00BB5FF5">
      <w:pPr>
        <w:pStyle w:val="ConsPlusNormal"/>
        <w:ind w:firstLine="540"/>
        <w:jc w:val="both"/>
        <w:outlineLvl w:val="1"/>
        <w:rPr>
          <w:b/>
          <w:sz w:val="24"/>
          <w:szCs w:val="24"/>
        </w:rPr>
      </w:pPr>
      <w:r w:rsidRPr="00A652E6">
        <w:rPr>
          <w:b/>
          <w:sz w:val="24"/>
          <w:szCs w:val="24"/>
        </w:rPr>
        <w:t>Статья 10. Приостановление, прекращение и возобновление выплаты муниципальной пенсии за выслугу лет</w:t>
      </w:r>
    </w:p>
    <w:p w:rsidR="00BB5FF5" w:rsidRPr="00A652E6" w:rsidRDefault="00BB5FF5" w:rsidP="00BB5FF5">
      <w:pPr>
        <w:pStyle w:val="ConsPlusNormal"/>
        <w:ind w:firstLine="540"/>
        <w:jc w:val="both"/>
        <w:rPr>
          <w:sz w:val="24"/>
          <w:szCs w:val="24"/>
        </w:rPr>
      </w:pPr>
    </w:p>
    <w:p w:rsidR="00BB5FF5" w:rsidRPr="00A652E6" w:rsidRDefault="00BB5FF5" w:rsidP="00BB5FF5">
      <w:pPr>
        <w:pStyle w:val="ConsPlusNormal"/>
        <w:ind w:firstLine="540"/>
        <w:jc w:val="both"/>
        <w:rPr>
          <w:sz w:val="24"/>
          <w:szCs w:val="24"/>
        </w:rPr>
      </w:pPr>
      <w:r w:rsidRPr="00A652E6">
        <w:rPr>
          <w:sz w:val="24"/>
          <w:szCs w:val="24"/>
        </w:rPr>
        <w:t>1. Выплата муниципальной пенсии за выслугу лет приостанавливается со дня:</w:t>
      </w:r>
    </w:p>
    <w:p w:rsidR="00BB5FF5" w:rsidRPr="00A652E6" w:rsidRDefault="00BB5FF5" w:rsidP="00BB5FF5">
      <w:pPr>
        <w:pStyle w:val="ConsPlusNormal"/>
        <w:ind w:firstLine="540"/>
        <w:jc w:val="both"/>
        <w:rPr>
          <w:sz w:val="24"/>
          <w:szCs w:val="24"/>
        </w:rPr>
      </w:pPr>
      <w:r w:rsidRPr="00A652E6">
        <w:rPr>
          <w:sz w:val="24"/>
          <w:szCs w:val="24"/>
        </w:rPr>
        <w:t xml:space="preserve">1) </w:t>
      </w:r>
      <w:r w:rsidR="00EC12A0" w:rsidRPr="00A652E6">
        <w:rPr>
          <w:sz w:val="24"/>
          <w:szCs w:val="24"/>
        </w:rPr>
        <w:t>пенсия за выслугу лет не выплачивается в период прохождения муниципальной службы,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службы Российской Федерации,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муниципальной службы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r w:rsidRPr="00A652E6">
        <w:rPr>
          <w:sz w:val="24"/>
          <w:szCs w:val="24"/>
        </w:rPr>
        <w:t>;</w:t>
      </w:r>
    </w:p>
    <w:p w:rsidR="00BB5FF5" w:rsidRPr="00A652E6" w:rsidRDefault="00BB5FF5" w:rsidP="00BB5FF5">
      <w:pPr>
        <w:pStyle w:val="ConsPlusNormal"/>
        <w:ind w:firstLine="540"/>
        <w:jc w:val="both"/>
        <w:rPr>
          <w:sz w:val="24"/>
          <w:szCs w:val="24"/>
        </w:rPr>
      </w:pPr>
      <w:r w:rsidRPr="00A652E6">
        <w:rPr>
          <w:sz w:val="24"/>
          <w:szCs w:val="24"/>
        </w:rPr>
        <w:t>2) назначения ее получателю в соответствии с федеральным, областным законодательством, законодательством других субъектов Российской Федерации, муниципальными правовыми актами иной пенсии за выслугу лет или ежемесячного пожизненного содержания или установления дополнительного пожизненного ежемесячного материального обеспечения или иного дополнительного пенсионного обеспечения;</w:t>
      </w:r>
    </w:p>
    <w:p w:rsidR="00BB5FF5" w:rsidRPr="00A652E6" w:rsidRDefault="00BB5FF5" w:rsidP="00BB5FF5">
      <w:pPr>
        <w:pStyle w:val="ConsPlusNormal"/>
        <w:ind w:firstLine="540"/>
        <w:jc w:val="both"/>
        <w:rPr>
          <w:sz w:val="24"/>
          <w:szCs w:val="24"/>
        </w:rPr>
      </w:pPr>
      <w:r w:rsidRPr="00A652E6">
        <w:rPr>
          <w:sz w:val="24"/>
          <w:szCs w:val="24"/>
        </w:rPr>
        <w:lastRenderedPageBreak/>
        <w:t>3) приостановления выплаты страховой пенсии в соответствии с Федеральным законом "О страховых пенсиях".</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 xml:space="preserve">2. Выплата пенсии за выслугу лет прекращается со дня прекращения выплаты страховой пенсии в соответствии с Федеральным </w:t>
      </w:r>
      <w:hyperlink r:id="rId11" w:history="1">
        <w:r w:rsidRPr="00A652E6">
          <w:rPr>
            <w:rFonts w:ascii="Arial" w:hAnsi="Arial" w:cs="Arial"/>
            <w:bCs/>
            <w:sz w:val="24"/>
            <w:szCs w:val="24"/>
            <w:lang w:eastAsia="ru-RU"/>
          </w:rPr>
          <w:t>законом</w:t>
        </w:r>
      </w:hyperlink>
      <w:r w:rsidRPr="00A652E6">
        <w:rPr>
          <w:rFonts w:ascii="Arial" w:hAnsi="Arial" w:cs="Arial"/>
          <w:bCs/>
          <w:sz w:val="24"/>
          <w:szCs w:val="24"/>
          <w:lang w:eastAsia="ru-RU"/>
        </w:rPr>
        <w:t xml:space="preserve"> "О страховых пенсиях".</w:t>
      </w:r>
    </w:p>
    <w:p w:rsidR="00BB5FF5" w:rsidRPr="00A652E6" w:rsidRDefault="00BB5FF5" w:rsidP="00BB5FF5">
      <w:pPr>
        <w:pStyle w:val="ConsPlusNormal"/>
        <w:ind w:firstLine="540"/>
        <w:jc w:val="both"/>
        <w:rPr>
          <w:sz w:val="24"/>
          <w:szCs w:val="24"/>
        </w:rPr>
      </w:pPr>
      <w:r w:rsidRPr="00A652E6">
        <w:rPr>
          <w:sz w:val="24"/>
          <w:szCs w:val="24"/>
        </w:rPr>
        <w:t xml:space="preserve">3. О наступлении указанных в частях 1 и 2 настоящей статьи обстоятельств заинтересованное лицо обязано письменно сообщить в </w:t>
      </w:r>
      <w:r w:rsidR="00EC12A0" w:rsidRPr="00A652E6">
        <w:rPr>
          <w:sz w:val="24"/>
          <w:szCs w:val="24"/>
        </w:rPr>
        <w:t>Отдел</w:t>
      </w:r>
      <w:r w:rsidRPr="00A652E6">
        <w:rPr>
          <w:sz w:val="24"/>
          <w:szCs w:val="24"/>
        </w:rPr>
        <w:t>в течение 3 дней со дня их наступления, за исключением прекращения выплаты страховой пенсии в связи со смертью пенсионера, а также в случае признания его в установленном порядке умершим или безвестно отсутствующим.</w:t>
      </w:r>
    </w:p>
    <w:p w:rsidR="00BB5FF5" w:rsidRPr="00A652E6" w:rsidRDefault="00BB5FF5" w:rsidP="00BB5FF5">
      <w:pPr>
        <w:pStyle w:val="ConsPlusNormal"/>
        <w:ind w:firstLine="540"/>
        <w:jc w:val="both"/>
        <w:rPr>
          <w:sz w:val="24"/>
          <w:szCs w:val="24"/>
        </w:rPr>
      </w:pPr>
      <w:r w:rsidRPr="00A652E6">
        <w:rPr>
          <w:sz w:val="24"/>
          <w:szCs w:val="24"/>
        </w:rPr>
        <w:t>4. Выплата муниципальной пенсии за выслугу лет возобновляется со дня:</w:t>
      </w:r>
    </w:p>
    <w:p w:rsidR="00BB5FF5" w:rsidRPr="00A652E6" w:rsidRDefault="00BB5FF5" w:rsidP="00BB5FF5">
      <w:pPr>
        <w:pStyle w:val="ConsPlusNormal"/>
        <w:ind w:firstLine="540"/>
        <w:jc w:val="both"/>
        <w:rPr>
          <w:sz w:val="24"/>
          <w:szCs w:val="24"/>
        </w:rPr>
      </w:pPr>
      <w:r w:rsidRPr="00A652E6">
        <w:rPr>
          <w:sz w:val="24"/>
          <w:szCs w:val="24"/>
        </w:rPr>
        <w:t>1) прекращения полномочий (в том числе досрочно) по соответствующей муниципальной должности, увольнения с муниципальной гражданской службы (государственной службы иного вида) на основании заявления заинтересованного лица о возобновлении выплаты муниципальной пенсии за выслугу лет. К заявлению прилагаются копии документов (трудовой книжки или приказа, постановления, распоряжения), подтверждающиепрекращение полномочий или увольнение;</w:t>
      </w:r>
    </w:p>
    <w:p w:rsidR="00BB5FF5" w:rsidRPr="00A652E6" w:rsidRDefault="00BB5FF5" w:rsidP="00BB5FF5">
      <w:pPr>
        <w:pStyle w:val="ConsPlusNormal"/>
        <w:ind w:firstLine="540"/>
        <w:jc w:val="both"/>
        <w:rPr>
          <w:sz w:val="24"/>
          <w:szCs w:val="24"/>
        </w:rPr>
      </w:pPr>
      <w:r w:rsidRPr="00A652E6">
        <w:rPr>
          <w:sz w:val="24"/>
          <w:szCs w:val="24"/>
        </w:rPr>
        <w:t>2) прекращения выплаты иной пенсии за выслугу лет, или ежемесячного пожизненного содержания, или дополнительного пожизненного ежемесячного материального обеспечения, или иного дополнительного пенсионного обеспечения на основании заявления заинтересованного лица о возобновлении выплаты муниципальной пенсии за выслугу лет. К заявлению прилагаются копии документов, подтверждающие прекращение указанных выплат;</w:t>
      </w:r>
    </w:p>
    <w:p w:rsidR="00BB5FF5" w:rsidRPr="00A652E6" w:rsidRDefault="00BB5FF5" w:rsidP="00BB5FF5">
      <w:pPr>
        <w:pStyle w:val="ConsPlusNormal"/>
        <w:ind w:firstLine="540"/>
        <w:jc w:val="both"/>
        <w:rPr>
          <w:sz w:val="24"/>
          <w:szCs w:val="24"/>
          <w:lang w:eastAsia="ru-RU"/>
        </w:rPr>
      </w:pPr>
      <w:r w:rsidRPr="00A652E6">
        <w:rPr>
          <w:sz w:val="24"/>
          <w:szCs w:val="24"/>
        </w:rPr>
        <w:t>3) возобновления или восстановления пенсионеру выплаты страховой пенсии в соответствии с Федеральным законом "О страховых пенсиях" на основании заявления заинтересованного лица о возобновлении выплаты муниципальной пенсии за выслугу лет. К заявлению прилагается справка органа, назначившего страховую пенсию, о размере назначенной пенсии с указанием федерального закона,</w:t>
      </w:r>
      <w:r w:rsidRPr="00A652E6">
        <w:rPr>
          <w:sz w:val="24"/>
          <w:szCs w:val="24"/>
          <w:lang w:eastAsia="ru-RU"/>
        </w:rPr>
        <w:t xml:space="preserve"> в соответствии с которым она назначена.</w:t>
      </w:r>
    </w:p>
    <w:p w:rsidR="00BB5FF5" w:rsidRPr="00A652E6" w:rsidRDefault="006E5800" w:rsidP="006E5800">
      <w:pPr>
        <w:pStyle w:val="a7"/>
        <w:jc w:val="both"/>
        <w:rPr>
          <w:sz w:val="24"/>
          <w:szCs w:val="24"/>
        </w:rPr>
      </w:pPr>
      <w:r>
        <w:rPr>
          <w:sz w:val="24"/>
          <w:szCs w:val="24"/>
        </w:rPr>
        <w:t xml:space="preserve">    </w:t>
      </w:r>
      <w:r w:rsidR="00BB5FF5" w:rsidRPr="00A652E6">
        <w:rPr>
          <w:sz w:val="24"/>
          <w:szCs w:val="24"/>
        </w:rPr>
        <w:t xml:space="preserve"> </w:t>
      </w:r>
      <w:r w:rsidR="00BB5FF5" w:rsidRPr="006E5800">
        <w:rPr>
          <w:rFonts w:ascii="Arial" w:hAnsi="Arial" w:cs="Arial"/>
          <w:sz w:val="24"/>
          <w:szCs w:val="24"/>
        </w:rPr>
        <w:t>5.</w:t>
      </w:r>
      <w:r>
        <w:rPr>
          <w:rFonts w:ascii="Arial" w:hAnsi="Arial" w:cs="Arial"/>
          <w:sz w:val="24"/>
          <w:szCs w:val="24"/>
        </w:rPr>
        <w:t xml:space="preserve"> </w:t>
      </w:r>
      <w:r w:rsidR="00BB5FF5" w:rsidRPr="006E5800">
        <w:rPr>
          <w:rFonts w:ascii="Arial" w:hAnsi="Arial" w:cs="Arial"/>
          <w:sz w:val="24"/>
          <w:szCs w:val="24"/>
        </w:rPr>
        <w:t xml:space="preserve">Указанные заявления подаются заинтересованным лицом в </w:t>
      </w:r>
      <w:r w:rsidR="00802EB3" w:rsidRPr="006E5800">
        <w:rPr>
          <w:rFonts w:ascii="Arial" w:hAnsi="Arial" w:cs="Arial"/>
          <w:sz w:val="24"/>
          <w:szCs w:val="24"/>
        </w:rPr>
        <w:t>Администрацию</w:t>
      </w:r>
      <w:r>
        <w:rPr>
          <w:rFonts w:ascii="Arial" w:hAnsi="Arial" w:cs="Arial"/>
          <w:sz w:val="24"/>
          <w:szCs w:val="24"/>
        </w:rPr>
        <w:t xml:space="preserve"> </w:t>
      </w:r>
      <w:r w:rsidR="00856586">
        <w:rPr>
          <w:rFonts w:ascii="Arial" w:hAnsi="Arial" w:cs="Arial"/>
          <w:sz w:val="24"/>
          <w:szCs w:val="24"/>
        </w:rPr>
        <w:t>Камен</w:t>
      </w:r>
      <w:r w:rsidRPr="006E5800">
        <w:rPr>
          <w:rFonts w:ascii="Arial" w:hAnsi="Arial" w:cs="Arial"/>
          <w:sz w:val="24"/>
          <w:szCs w:val="24"/>
        </w:rPr>
        <w:t>ско</w:t>
      </w:r>
      <w:r>
        <w:rPr>
          <w:rFonts w:ascii="Arial" w:hAnsi="Arial" w:cs="Arial"/>
          <w:sz w:val="24"/>
          <w:szCs w:val="24"/>
        </w:rPr>
        <w:t xml:space="preserve">го сельсовета </w:t>
      </w:r>
      <w:proofErr w:type="spellStart"/>
      <w:r>
        <w:rPr>
          <w:rFonts w:ascii="Arial" w:hAnsi="Arial" w:cs="Arial"/>
          <w:sz w:val="24"/>
          <w:szCs w:val="24"/>
        </w:rPr>
        <w:t>Обоянского</w:t>
      </w:r>
      <w:proofErr w:type="spellEnd"/>
      <w:r>
        <w:rPr>
          <w:rFonts w:ascii="Arial" w:hAnsi="Arial" w:cs="Arial"/>
          <w:sz w:val="24"/>
          <w:szCs w:val="24"/>
        </w:rPr>
        <w:t xml:space="preserve"> района </w:t>
      </w:r>
    </w:p>
    <w:p w:rsidR="00BB5FF5" w:rsidRPr="00A652E6" w:rsidRDefault="006E5800" w:rsidP="00BB5FF5">
      <w:pPr>
        <w:pStyle w:val="ConsPlusNormal"/>
        <w:ind w:firstLine="540"/>
        <w:jc w:val="both"/>
        <w:rPr>
          <w:sz w:val="24"/>
          <w:szCs w:val="24"/>
        </w:rPr>
      </w:pPr>
      <w:r>
        <w:rPr>
          <w:sz w:val="24"/>
          <w:szCs w:val="24"/>
        </w:rPr>
        <w:t xml:space="preserve">Бухгалтерия </w:t>
      </w:r>
      <w:r w:rsidR="00BB5FF5" w:rsidRPr="00A652E6">
        <w:rPr>
          <w:sz w:val="24"/>
          <w:szCs w:val="24"/>
        </w:rPr>
        <w:t xml:space="preserve">в течение 30 дней со дня получения всех необходимых документов осуществляет их проверку и принимает решение о приостановлении, прекращении или возобновлении выплаты муниципальной пенсии за выслугу лет. О приостановлении, прекращении или возобновлении выплаты муниципальной пенсии за выслугу лет </w:t>
      </w:r>
      <w:r w:rsidR="009B19F1" w:rsidRPr="00A652E6">
        <w:rPr>
          <w:sz w:val="24"/>
          <w:szCs w:val="24"/>
        </w:rPr>
        <w:t>сектор</w:t>
      </w:r>
      <w:r w:rsidR="00BB5FF5" w:rsidRPr="00A652E6">
        <w:rPr>
          <w:sz w:val="24"/>
          <w:szCs w:val="24"/>
        </w:rPr>
        <w:t xml:space="preserve"> направляет заинтересованному лицу соответствующее сообщение. В случае принятия решения об отказе в возобновлении выплаты муниципальной пенсии за выслугу лет, в сообщении заинтересованному лицу излагаются основания такого решения.</w:t>
      </w:r>
    </w:p>
    <w:p w:rsidR="00BB5FF5" w:rsidRPr="00A652E6" w:rsidRDefault="00BB5FF5" w:rsidP="00BB5FF5">
      <w:pPr>
        <w:pStyle w:val="ConsPlusNormal"/>
        <w:ind w:firstLine="540"/>
        <w:jc w:val="both"/>
        <w:rPr>
          <w:sz w:val="24"/>
          <w:szCs w:val="24"/>
          <w:lang w:eastAsia="ru-RU"/>
        </w:rPr>
      </w:pPr>
      <w:r w:rsidRPr="00A652E6">
        <w:rPr>
          <w:sz w:val="24"/>
          <w:szCs w:val="24"/>
        </w:rPr>
        <w:t xml:space="preserve">6. </w:t>
      </w:r>
      <w:r w:rsidRPr="00A652E6">
        <w:rPr>
          <w:sz w:val="24"/>
          <w:szCs w:val="24"/>
          <w:lang w:eastAsia="ru-RU"/>
        </w:rPr>
        <w:t xml:space="preserve">Лица, которым выплата муниципальной пенсии за выслугу лет приостанавливалась в соответствии с </w:t>
      </w:r>
      <w:hyperlink r:id="rId12" w:history="1">
        <w:r w:rsidRPr="00A652E6">
          <w:rPr>
            <w:sz w:val="24"/>
            <w:szCs w:val="24"/>
            <w:lang w:eastAsia="ru-RU"/>
          </w:rPr>
          <w:t>пунктом 1 части 1</w:t>
        </w:r>
      </w:hyperlink>
      <w:r w:rsidRPr="00A652E6">
        <w:rPr>
          <w:sz w:val="24"/>
          <w:szCs w:val="24"/>
          <w:lang w:eastAsia="ru-RU"/>
        </w:rPr>
        <w:t xml:space="preserve"> настоящей статьи, вправе подать заявление о назначении муниципальной пенсии за выслугу лет по вновь замещавшейся муниципальной должности или должности муниципальной службы.</w:t>
      </w:r>
    </w:p>
    <w:p w:rsidR="00BB5FF5" w:rsidRPr="00A652E6" w:rsidRDefault="00BB5FF5" w:rsidP="00BB5FF5">
      <w:pPr>
        <w:autoSpaceDE w:val="0"/>
        <w:autoSpaceDN w:val="0"/>
        <w:adjustRightInd w:val="0"/>
        <w:spacing w:after="0" w:line="240" w:lineRule="auto"/>
        <w:ind w:firstLine="540"/>
        <w:jc w:val="both"/>
        <w:rPr>
          <w:rFonts w:ascii="Arial" w:hAnsi="Arial" w:cs="Arial"/>
          <w:sz w:val="24"/>
          <w:szCs w:val="24"/>
          <w:lang w:eastAsia="ru-RU"/>
        </w:rPr>
      </w:pPr>
      <w:r w:rsidRPr="00A652E6">
        <w:rPr>
          <w:rFonts w:ascii="Arial" w:hAnsi="Arial" w:cs="Arial"/>
          <w:sz w:val="24"/>
          <w:szCs w:val="24"/>
          <w:lang w:eastAsia="ru-RU"/>
        </w:rPr>
        <w:t xml:space="preserve">Лицам, которым выплата муниципальной пенсии за выслугу лет приостанавливалась в соответствии с </w:t>
      </w:r>
      <w:hyperlink r:id="rId13" w:history="1">
        <w:r w:rsidRPr="00A652E6">
          <w:rPr>
            <w:rFonts w:ascii="Arial" w:hAnsi="Arial" w:cs="Arial"/>
            <w:sz w:val="24"/>
            <w:szCs w:val="24"/>
            <w:lang w:eastAsia="ru-RU"/>
          </w:rPr>
          <w:t>пунктом 3 части 1</w:t>
        </w:r>
      </w:hyperlink>
      <w:r w:rsidRPr="00A652E6">
        <w:rPr>
          <w:rFonts w:ascii="Arial" w:hAnsi="Arial" w:cs="Arial"/>
          <w:sz w:val="24"/>
          <w:szCs w:val="24"/>
          <w:lang w:eastAsia="ru-RU"/>
        </w:rPr>
        <w:t xml:space="preserve"> настоящей статьи или прекращалась в соответствии с </w:t>
      </w:r>
      <w:hyperlink r:id="rId14" w:history="1">
        <w:r w:rsidRPr="00A652E6">
          <w:rPr>
            <w:rFonts w:ascii="Arial" w:hAnsi="Arial" w:cs="Arial"/>
            <w:sz w:val="24"/>
            <w:szCs w:val="24"/>
            <w:lang w:eastAsia="ru-RU"/>
          </w:rPr>
          <w:t>частью 2</w:t>
        </w:r>
      </w:hyperlink>
      <w:r w:rsidRPr="00A652E6">
        <w:rPr>
          <w:rFonts w:ascii="Arial" w:hAnsi="Arial" w:cs="Arial"/>
          <w:sz w:val="24"/>
          <w:szCs w:val="24"/>
          <w:lang w:eastAsia="ru-RU"/>
        </w:rPr>
        <w:t xml:space="preserve"> настоящей статьи, производится перерасчет муниципальной пенсии за выслугу лет с учетом вновь определенного размера страховой пенсии.</w:t>
      </w:r>
    </w:p>
    <w:p w:rsidR="00E55A74" w:rsidRDefault="00BB5FF5" w:rsidP="00E55A74">
      <w:pPr>
        <w:pStyle w:val="a7"/>
        <w:jc w:val="both"/>
        <w:rPr>
          <w:rFonts w:ascii="Arial" w:hAnsi="Arial" w:cs="Arial"/>
          <w:sz w:val="24"/>
          <w:szCs w:val="24"/>
        </w:rPr>
      </w:pPr>
      <w:r w:rsidRPr="00A652E6">
        <w:rPr>
          <w:rFonts w:ascii="Arial" w:hAnsi="Arial" w:cs="Arial"/>
          <w:iCs/>
          <w:sz w:val="24"/>
          <w:szCs w:val="24"/>
          <w:lang w:eastAsia="ru-RU"/>
        </w:rPr>
        <w:t xml:space="preserve">7. Получатель муниципальной пенсии за выслугу лет, которому выплата страховой пенсии по инвалидности была прекращена в связи с установлением ему в соответствии с Федеральным </w:t>
      </w:r>
      <w:hyperlink r:id="rId15" w:history="1">
        <w:r w:rsidRPr="00A652E6">
          <w:rPr>
            <w:rFonts w:ascii="Arial" w:hAnsi="Arial" w:cs="Arial"/>
            <w:iCs/>
            <w:sz w:val="24"/>
            <w:szCs w:val="24"/>
            <w:lang w:eastAsia="ru-RU"/>
          </w:rPr>
          <w:t>законом</w:t>
        </w:r>
      </w:hyperlink>
      <w:r w:rsidRPr="00A652E6">
        <w:rPr>
          <w:rFonts w:ascii="Arial" w:hAnsi="Arial" w:cs="Arial"/>
          <w:iCs/>
          <w:sz w:val="24"/>
          <w:szCs w:val="24"/>
          <w:lang w:eastAsia="ru-RU"/>
        </w:rPr>
        <w:t xml:space="preserve"> "О страховых пенсиях "страховой пенсии по старости, обязан письменно сообщить в Администраци</w:t>
      </w:r>
      <w:r w:rsidR="009B19F1" w:rsidRPr="00A652E6">
        <w:rPr>
          <w:rFonts w:ascii="Arial" w:hAnsi="Arial" w:cs="Arial"/>
          <w:iCs/>
          <w:sz w:val="24"/>
          <w:szCs w:val="24"/>
          <w:lang w:eastAsia="ru-RU"/>
        </w:rPr>
        <w:t>ю</w:t>
      </w:r>
      <w:r w:rsidR="006E5800">
        <w:rPr>
          <w:rFonts w:ascii="Arial" w:hAnsi="Arial" w:cs="Arial"/>
          <w:iCs/>
          <w:sz w:val="24"/>
          <w:szCs w:val="24"/>
          <w:lang w:eastAsia="ru-RU"/>
        </w:rPr>
        <w:t xml:space="preserve"> </w:t>
      </w:r>
      <w:r w:rsidR="00856586">
        <w:rPr>
          <w:rFonts w:ascii="Arial" w:hAnsi="Arial" w:cs="Arial"/>
          <w:sz w:val="24"/>
          <w:szCs w:val="24"/>
        </w:rPr>
        <w:t>Камен</w:t>
      </w:r>
      <w:r w:rsidR="00E55A74">
        <w:rPr>
          <w:rFonts w:ascii="Arial" w:hAnsi="Arial" w:cs="Arial"/>
          <w:sz w:val="24"/>
          <w:szCs w:val="24"/>
        </w:rPr>
        <w:t xml:space="preserve">ского сельсовета </w:t>
      </w:r>
      <w:proofErr w:type="spellStart"/>
      <w:r w:rsidR="00E55A74">
        <w:rPr>
          <w:rFonts w:ascii="Arial" w:hAnsi="Arial" w:cs="Arial"/>
          <w:sz w:val="24"/>
          <w:szCs w:val="24"/>
        </w:rPr>
        <w:t>Обоянского</w:t>
      </w:r>
      <w:proofErr w:type="spellEnd"/>
      <w:r w:rsidR="00E55A74">
        <w:rPr>
          <w:rFonts w:ascii="Arial" w:hAnsi="Arial" w:cs="Arial"/>
          <w:sz w:val="24"/>
          <w:szCs w:val="24"/>
        </w:rPr>
        <w:t xml:space="preserve"> района.</w:t>
      </w:r>
    </w:p>
    <w:p w:rsidR="00BB5FF5" w:rsidRPr="00A652E6" w:rsidRDefault="00E55A74" w:rsidP="0020122C">
      <w:pPr>
        <w:pStyle w:val="a7"/>
        <w:jc w:val="both"/>
        <w:rPr>
          <w:rFonts w:ascii="Arial" w:hAnsi="Arial" w:cs="Arial"/>
          <w:iCs/>
          <w:sz w:val="24"/>
          <w:szCs w:val="24"/>
          <w:lang w:eastAsia="ru-RU"/>
        </w:rPr>
      </w:pPr>
      <w:r>
        <w:rPr>
          <w:rFonts w:ascii="Arial" w:hAnsi="Arial" w:cs="Arial"/>
          <w:sz w:val="24"/>
          <w:szCs w:val="24"/>
        </w:rPr>
        <w:lastRenderedPageBreak/>
        <w:t>.</w:t>
      </w:r>
      <w:r w:rsidR="00BB5FF5" w:rsidRPr="00A652E6">
        <w:rPr>
          <w:rFonts w:ascii="Arial" w:hAnsi="Arial" w:cs="Arial"/>
          <w:iCs/>
          <w:sz w:val="24"/>
          <w:szCs w:val="24"/>
          <w:lang w:eastAsia="ru-RU"/>
        </w:rPr>
        <w:t xml:space="preserve"> в течение 3 дней об установлении ему страховой пенсии по старости. К сообщению прилагается извещение органа, осуществляющего пенсионное обеспечение, о назначении данному лицу страховой пенсии по старости.</w:t>
      </w:r>
    </w:p>
    <w:p w:rsidR="00BB5FF5" w:rsidRPr="00A652E6" w:rsidRDefault="002173A2" w:rsidP="00E55A74">
      <w:pPr>
        <w:pStyle w:val="a7"/>
        <w:jc w:val="both"/>
        <w:rPr>
          <w:rFonts w:ascii="Arial" w:hAnsi="Arial" w:cs="Arial"/>
          <w:sz w:val="24"/>
          <w:szCs w:val="24"/>
          <w:lang w:eastAsia="ru-RU"/>
        </w:rPr>
      </w:pPr>
      <w:r w:rsidRPr="00A652E6">
        <w:rPr>
          <w:rFonts w:ascii="Arial" w:hAnsi="Arial" w:cs="Arial"/>
          <w:sz w:val="24"/>
          <w:szCs w:val="24"/>
          <w:lang w:eastAsia="ru-RU"/>
        </w:rPr>
        <w:t>Отдел</w:t>
      </w:r>
      <w:r w:rsidR="00856586">
        <w:rPr>
          <w:rFonts w:ascii="Arial" w:hAnsi="Arial" w:cs="Arial"/>
          <w:sz w:val="24"/>
          <w:szCs w:val="24"/>
          <w:lang w:eastAsia="ru-RU"/>
        </w:rPr>
        <w:t xml:space="preserve"> </w:t>
      </w:r>
      <w:r w:rsidR="00BB5FF5" w:rsidRPr="00A652E6">
        <w:rPr>
          <w:rFonts w:ascii="Arial" w:hAnsi="Arial" w:cs="Arial"/>
          <w:sz w:val="24"/>
          <w:szCs w:val="24"/>
          <w:lang w:eastAsia="ru-RU"/>
        </w:rPr>
        <w:t xml:space="preserve">готовит </w:t>
      </w:r>
      <w:r w:rsidRPr="00A652E6">
        <w:rPr>
          <w:rFonts w:ascii="Arial" w:hAnsi="Arial" w:cs="Arial"/>
          <w:sz w:val="24"/>
          <w:szCs w:val="24"/>
          <w:lang w:eastAsia="ru-RU"/>
        </w:rPr>
        <w:t>распоряжение</w:t>
      </w:r>
      <w:r w:rsidR="00BB5FF5" w:rsidRPr="00A652E6">
        <w:rPr>
          <w:rFonts w:ascii="Arial" w:hAnsi="Arial" w:cs="Arial"/>
          <w:sz w:val="24"/>
          <w:szCs w:val="24"/>
          <w:lang w:eastAsia="ru-RU"/>
        </w:rPr>
        <w:t xml:space="preserve"> Администрации</w:t>
      </w:r>
      <w:r w:rsidR="00856586">
        <w:rPr>
          <w:rFonts w:ascii="Arial" w:hAnsi="Arial" w:cs="Arial"/>
          <w:sz w:val="24"/>
          <w:szCs w:val="24"/>
          <w:lang w:eastAsia="ru-RU"/>
        </w:rPr>
        <w:t xml:space="preserve"> </w:t>
      </w:r>
      <w:r w:rsidR="00856586">
        <w:rPr>
          <w:rFonts w:ascii="Arial" w:hAnsi="Arial" w:cs="Arial"/>
          <w:sz w:val="24"/>
          <w:szCs w:val="24"/>
        </w:rPr>
        <w:t>Камен</w:t>
      </w:r>
      <w:r w:rsidR="00E55A74">
        <w:rPr>
          <w:rFonts w:ascii="Arial" w:hAnsi="Arial" w:cs="Arial"/>
          <w:sz w:val="24"/>
          <w:szCs w:val="24"/>
        </w:rPr>
        <w:t xml:space="preserve">ского сельсовета </w:t>
      </w:r>
      <w:proofErr w:type="spellStart"/>
      <w:r w:rsidR="00E55A74">
        <w:rPr>
          <w:rFonts w:ascii="Arial" w:hAnsi="Arial" w:cs="Arial"/>
          <w:sz w:val="24"/>
          <w:szCs w:val="24"/>
        </w:rPr>
        <w:t>Обоянского</w:t>
      </w:r>
      <w:proofErr w:type="spellEnd"/>
      <w:r w:rsidR="00E55A74">
        <w:rPr>
          <w:rFonts w:ascii="Arial" w:hAnsi="Arial" w:cs="Arial"/>
          <w:sz w:val="24"/>
          <w:szCs w:val="24"/>
        </w:rPr>
        <w:t xml:space="preserve"> района</w:t>
      </w:r>
      <w:r w:rsidR="00BB5FF5" w:rsidRPr="00A652E6">
        <w:rPr>
          <w:rFonts w:ascii="Arial" w:hAnsi="Arial" w:cs="Arial"/>
          <w:sz w:val="24"/>
          <w:szCs w:val="24"/>
          <w:lang w:eastAsia="ru-RU"/>
        </w:rPr>
        <w:t xml:space="preserve">, согласно которому указанному лицу производится восстановление муниципальной пенсии за выслугу лет со дня установления страховой пенсии по старости. При восстановлении выплаты муниципальной пенсии за выслугу лет право на нее не пересматривается. При этом размер указанной пенсии определяется в соответствии со </w:t>
      </w:r>
      <w:hyperlink r:id="rId16" w:history="1">
        <w:r w:rsidR="00BB5FF5" w:rsidRPr="00A652E6">
          <w:rPr>
            <w:rFonts w:ascii="Arial" w:hAnsi="Arial" w:cs="Arial"/>
            <w:sz w:val="24"/>
            <w:szCs w:val="24"/>
            <w:lang w:eastAsia="ru-RU"/>
          </w:rPr>
          <w:t>статьями 4</w:t>
        </w:r>
      </w:hyperlink>
      <w:r w:rsidR="00BB5FF5" w:rsidRPr="00A652E6">
        <w:rPr>
          <w:rFonts w:ascii="Arial" w:hAnsi="Arial" w:cs="Arial"/>
          <w:sz w:val="24"/>
          <w:szCs w:val="24"/>
          <w:lang w:eastAsia="ru-RU"/>
        </w:rPr>
        <w:t xml:space="preserve"> и </w:t>
      </w:r>
      <w:hyperlink r:id="rId17" w:history="1">
        <w:r w:rsidR="00BB5FF5" w:rsidRPr="00A652E6">
          <w:rPr>
            <w:rFonts w:ascii="Arial" w:hAnsi="Arial" w:cs="Arial"/>
            <w:sz w:val="24"/>
            <w:szCs w:val="24"/>
            <w:lang w:eastAsia="ru-RU"/>
          </w:rPr>
          <w:t>5</w:t>
        </w:r>
      </w:hyperlink>
      <w:r w:rsidR="00BB5FF5" w:rsidRPr="00A652E6">
        <w:rPr>
          <w:rFonts w:ascii="Arial" w:hAnsi="Arial" w:cs="Arial"/>
          <w:sz w:val="24"/>
          <w:szCs w:val="24"/>
          <w:lang w:eastAsia="ru-RU"/>
        </w:rPr>
        <w:t xml:space="preserve"> настоящего Положения с учетом размера установленной страховой пенсии по старости.</w:t>
      </w:r>
    </w:p>
    <w:p w:rsidR="0020122C" w:rsidRDefault="00932C90" w:rsidP="00932C90">
      <w:pPr>
        <w:pStyle w:val="a8"/>
        <w:spacing w:beforeAutospacing="0" w:after="0" w:line="240" w:lineRule="auto"/>
        <w:jc w:val="both"/>
        <w:rPr>
          <w:rFonts w:ascii="Arial" w:hAnsi="Arial" w:cs="Arial"/>
          <w:b/>
          <w:bCs/>
          <w:spacing w:val="0"/>
          <w:sz w:val="24"/>
          <w:szCs w:val="24"/>
        </w:rPr>
      </w:pPr>
      <w:r w:rsidRPr="00A652E6">
        <w:rPr>
          <w:rFonts w:ascii="Arial" w:hAnsi="Arial" w:cs="Arial"/>
          <w:b/>
          <w:bCs/>
          <w:spacing w:val="0"/>
          <w:sz w:val="24"/>
          <w:szCs w:val="24"/>
        </w:rPr>
        <w:t xml:space="preserve">          </w:t>
      </w:r>
    </w:p>
    <w:p w:rsidR="00932C90" w:rsidRPr="00A652E6" w:rsidRDefault="00932C90" w:rsidP="00932C90">
      <w:pPr>
        <w:pStyle w:val="a8"/>
        <w:spacing w:beforeAutospacing="0" w:after="0" w:line="240" w:lineRule="auto"/>
        <w:jc w:val="both"/>
        <w:rPr>
          <w:rFonts w:ascii="Arial" w:hAnsi="Arial" w:cs="Arial"/>
          <w:spacing w:val="0"/>
          <w:sz w:val="24"/>
          <w:szCs w:val="24"/>
        </w:rPr>
      </w:pPr>
      <w:r w:rsidRPr="00A652E6">
        <w:rPr>
          <w:rFonts w:ascii="Arial" w:hAnsi="Arial" w:cs="Arial"/>
          <w:b/>
          <w:bCs/>
          <w:spacing w:val="0"/>
          <w:sz w:val="24"/>
          <w:szCs w:val="24"/>
        </w:rPr>
        <w:t xml:space="preserve">   Статья 11. Взаимосвязь с единой государственной информационной системой социального обеспечения (далее — ЕГИССО).</w:t>
      </w:r>
    </w:p>
    <w:p w:rsidR="00932C90" w:rsidRPr="00A652E6" w:rsidRDefault="00932C90" w:rsidP="00932C90">
      <w:pPr>
        <w:pStyle w:val="a8"/>
        <w:spacing w:beforeAutospacing="0" w:after="0" w:line="240" w:lineRule="auto"/>
        <w:jc w:val="both"/>
        <w:rPr>
          <w:rFonts w:ascii="Arial" w:hAnsi="Arial" w:cs="Arial"/>
          <w:spacing w:val="0"/>
          <w:sz w:val="24"/>
          <w:szCs w:val="24"/>
        </w:rPr>
      </w:pPr>
      <w:r w:rsidRPr="00A652E6">
        <w:rPr>
          <w:rFonts w:ascii="Arial" w:hAnsi="Arial" w:cs="Arial"/>
          <w:spacing w:val="0"/>
          <w:sz w:val="24"/>
          <w:szCs w:val="24"/>
        </w:rPr>
        <w:t xml:space="preserve">11.1. Информация о мерах социальной поддержки и о размерах </w:t>
      </w:r>
      <w:proofErr w:type="gramStart"/>
      <w:r w:rsidRPr="00A652E6">
        <w:rPr>
          <w:rFonts w:ascii="Arial" w:hAnsi="Arial" w:cs="Arial"/>
          <w:spacing w:val="0"/>
          <w:sz w:val="24"/>
          <w:szCs w:val="24"/>
        </w:rPr>
        <w:t>выплат ,</w:t>
      </w:r>
      <w:proofErr w:type="gramEnd"/>
      <w:r w:rsidRPr="00A652E6">
        <w:rPr>
          <w:rFonts w:ascii="Arial" w:hAnsi="Arial" w:cs="Arial"/>
          <w:spacing w:val="0"/>
          <w:sz w:val="24"/>
          <w:szCs w:val="24"/>
        </w:rPr>
        <w:t xml:space="preserve"> предоставленных ( предоставляемых) в соответствии с настоящими Правилами , может быть получена посредством использования ЕГИССО в порядке и объеме , установленных Правительством Российской Федерации, и в соответствии с форматами, установленными оператором ЕГИССО. </w:t>
      </w:r>
    </w:p>
    <w:p w:rsidR="00932C90" w:rsidRPr="00A652E6" w:rsidRDefault="00932C90" w:rsidP="00932C90">
      <w:pPr>
        <w:pStyle w:val="a8"/>
        <w:spacing w:beforeAutospacing="0" w:after="0" w:line="240" w:lineRule="auto"/>
        <w:jc w:val="both"/>
        <w:rPr>
          <w:rFonts w:ascii="Arial" w:hAnsi="Arial" w:cs="Arial"/>
          <w:spacing w:val="0"/>
          <w:sz w:val="24"/>
          <w:szCs w:val="24"/>
        </w:rPr>
      </w:pPr>
      <w:r w:rsidRPr="00A652E6">
        <w:rPr>
          <w:rFonts w:ascii="Arial" w:hAnsi="Arial" w:cs="Arial"/>
          <w:spacing w:val="0"/>
          <w:sz w:val="24"/>
          <w:szCs w:val="24"/>
        </w:rPr>
        <w:t xml:space="preserve">11.2. При определении право на выплату и ( или) доплату к пенсии ( в том числе при принятии решения об отказе в назначении таковой), орган местного самоуправления, запрашивает и использует информацию о предоставлении заявителю мер социальной защиты ( поддержки) , в том числе, в иных субъектах Российской Федерации, содержащуюся в ЕГИССО , посредством СМЭВ либо посредством портала ЕГИССО, в порядке установленном действующим законодательством. </w:t>
      </w:r>
    </w:p>
    <w:p w:rsidR="00932C90" w:rsidRPr="00A652E6" w:rsidRDefault="00932C90" w:rsidP="00932C90">
      <w:pPr>
        <w:pStyle w:val="a8"/>
        <w:spacing w:beforeAutospacing="0" w:after="0" w:line="240" w:lineRule="auto"/>
        <w:jc w:val="both"/>
        <w:rPr>
          <w:rFonts w:ascii="Arial" w:hAnsi="Arial" w:cs="Arial"/>
          <w:spacing w:val="0"/>
          <w:sz w:val="24"/>
          <w:szCs w:val="24"/>
        </w:rPr>
      </w:pPr>
      <w:r w:rsidRPr="00A652E6">
        <w:rPr>
          <w:rFonts w:ascii="Arial" w:hAnsi="Arial" w:cs="Arial"/>
          <w:spacing w:val="0"/>
          <w:sz w:val="24"/>
          <w:szCs w:val="24"/>
        </w:rPr>
        <w:t xml:space="preserve">11.3. При определении ежемесячной денежной выплаты </w:t>
      </w:r>
      <w:proofErr w:type="gramStart"/>
      <w:r w:rsidRPr="00A652E6">
        <w:rPr>
          <w:rFonts w:ascii="Arial" w:hAnsi="Arial" w:cs="Arial"/>
          <w:spacing w:val="0"/>
          <w:sz w:val="24"/>
          <w:szCs w:val="24"/>
        </w:rPr>
        <w:t>( пенсии</w:t>
      </w:r>
      <w:proofErr w:type="gramEnd"/>
      <w:r w:rsidRPr="00A652E6">
        <w:rPr>
          <w:rFonts w:ascii="Arial" w:hAnsi="Arial" w:cs="Arial"/>
          <w:spacing w:val="0"/>
          <w:sz w:val="24"/>
          <w:szCs w:val="24"/>
        </w:rPr>
        <w:t xml:space="preserve">) информация о ней размещается в ЕГИССО в порядке , установленном действующим законодательством </w:t>
      </w:r>
    </w:p>
    <w:p w:rsidR="00BB5FF5" w:rsidRPr="00A652E6" w:rsidRDefault="00BB5FF5" w:rsidP="00932C90">
      <w:pPr>
        <w:pStyle w:val="ConsPlusNormal"/>
        <w:ind w:firstLine="0"/>
        <w:jc w:val="both"/>
        <w:rPr>
          <w:sz w:val="24"/>
          <w:szCs w:val="24"/>
        </w:rPr>
      </w:pPr>
    </w:p>
    <w:p w:rsidR="00BB5FF5" w:rsidRPr="00A652E6" w:rsidRDefault="00BB5FF5" w:rsidP="00BB5FF5">
      <w:pPr>
        <w:pStyle w:val="ConsPlusNormal"/>
        <w:ind w:firstLine="540"/>
        <w:jc w:val="center"/>
        <w:outlineLvl w:val="1"/>
        <w:rPr>
          <w:b/>
          <w:sz w:val="24"/>
          <w:szCs w:val="24"/>
        </w:rPr>
      </w:pPr>
      <w:r w:rsidRPr="00A652E6">
        <w:rPr>
          <w:b/>
          <w:sz w:val="24"/>
          <w:szCs w:val="24"/>
        </w:rPr>
        <w:t>Статья 1</w:t>
      </w:r>
      <w:r w:rsidR="00932C90" w:rsidRPr="00A652E6">
        <w:rPr>
          <w:b/>
          <w:sz w:val="24"/>
          <w:szCs w:val="24"/>
        </w:rPr>
        <w:t>2</w:t>
      </w:r>
      <w:r w:rsidRPr="00A652E6">
        <w:rPr>
          <w:b/>
          <w:sz w:val="24"/>
          <w:szCs w:val="24"/>
        </w:rPr>
        <w:t>. Финансирование расходов по выплате и доставке муниципальной пенсии за выслугу лет</w:t>
      </w:r>
    </w:p>
    <w:p w:rsidR="00BB5FF5" w:rsidRPr="00A652E6" w:rsidRDefault="00BB5FF5" w:rsidP="00BB5FF5">
      <w:pPr>
        <w:pStyle w:val="ConsPlusNormal"/>
        <w:ind w:firstLine="540"/>
        <w:jc w:val="both"/>
        <w:rPr>
          <w:sz w:val="24"/>
          <w:szCs w:val="24"/>
        </w:rPr>
      </w:pPr>
    </w:p>
    <w:p w:rsidR="00BB5FF5" w:rsidRPr="00A652E6" w:rsidRDefault="00BB5FF5" w:rsidP="00BB5FF5">
      <w:pPr>
        <w:pStyle w:val="ConsPlusNormal"/>
        <w:ind w:firstLine="540"/>
        <w:jc w:val="both"/>
        <w:rPr>
          <w:sz w:val="24"/>
          <w:szCs w:val="24"/>
        </w:rPr>
      </w:pPr>
      <w:r w:rsidRPr="00A652E6">
        <w:rPr>
          <w:sz w:val="24"/>
          <w:szCs w:val="24"/>
        </w:rPr>
        <w:t>1. Расходы по выплате и доставке муниципальной пенсии за выслугу лет осуществляются за счет средств местного бюджета.</w:t>
      </w:r>
    </w:p>
    <w:p w:rsidR="00BB5FF5" w:rsidRPr="00A652E6" w:rsidRDefault="00BB5FF5" w:rsidP="00BB5FF5">
      <w:pPr>
        <w:pStyle w:val="ConsPlusNormal"/>
        <w:ind w:firstLine="540"/>
        <w:jc w:val="both"/>
        <w:rPr>
          <w:sz w:val="24"/>
          <w:szCs w:val="24"/>
        </w:rPr>
      </w:pPr>
      <w:r w:rsidRPr="00A652E6">
        <w:rPr>
          <w:sz w:val="24"/>
          <w:szCs w:val="24"/>
        </w:rPr>
        <w:t>2. Порядок расходования средств местного бюджета на выплату и доставку муниципальной пенсии за выслугу лет определяется Админис</w:t>
      </w:r>
      <w:r w:rsidR="00191C0E" w:rsidRPr="00A652E6">
        <w:rPr>
          <w:sz w:val="24"/>
          <w:szCs w:val="24"/>
        </w:rPr>
        <w:t xml:space="preserve">трацией </w:t>
      </w:r>
      <w:r w:rsidR="00856586">
        <w:rPr>
          <w:sz w:val="24"/>
          <w:szCs w:val="24"/>
        </w:rPr>
        <w:t>Камен</w:t>
      </w:r>
      <w:r w:rsidR="00E55A74">
        <w:rPr>
          <w:sz w:val="24"/>
          <w:szCs w:val="24"/>
        </w:rPr>
        <w:t xml:space="preserve">ского сельсовета </w:t>
      </w:r>
      <w:proofErr w:type="spellStart"/>
      <w:r w:rsidR="00E55A74">
        <w:rPr>
          <w:sz w:val="24"/>
          <w:szCs w:val="24"/>
        </w:rPr>
        <w:t>Обоянского</w:t>
      </w:r>
      <w:proofErr w:type="spellEnd"/>
      <w:r w:rsidR="00E55A74">
        <w:rPr>
          <w:sz w:val="24"/>
          <w:szCs w:val="24"/>
        </w:rPr>
        <w:t xml:space="preserve"> района.</w:t>
      </w:r>
    </w:p>
    <w:p w:rsidR="000D2DAC" w:rsidRPr="00A652E6" w:rsidRDefault="000D2DAC" w:rsidP="000D2DAC">
      <w:pPr>
        <w:autoSpaceDE w:val="0"/>
        <w:autoSpaceDN w:val="0"/>
        <w:adjustRightInd w:val="0"/>
        <w:spacing w:after="0" w:line="240" w:lineRule="auto"/>
        <w:ind w:firstLine="540"/>
        <w:jc w:val="both"/>
        <w:rPr>
          <w:rFonts w:ascii="Arial" w:hAnsi="Arial" w:cs="Arial"/>
          <w:bCs/>
          <w:sz w:val="24"/>
          <w:szCs w:val="24"/>
          <w:lang w:eastAsia="ru-RU"/>
        </w:rPr>
      </w:pPr>
    </w:p>
    <w:p w:rsidR="00934C86" w:rsidRPr="00A652E6" w:rsidRDefault="00934C86" w:rsidP="000D2DAC">
      <w:pPr>
        <w:pStyle w:val="ConsPlusNormal"/>
        <w:ind w:firstLine="0"/>
        <w:jc w:val="both"/>
        <w:rPr>
          <w:sz w:val="24"/>
          <w:szCs w:val="24"/>
        </w:rPr>
      </w:pPr>
    </w:p>
    <w:p w:rsidR="00822CE0" w:rsidRPr="00A652E6" w:rsidRDefault="00822CE0" w:rsidP="00934C86">
      <w:pPr>
        <w:rPr>
          <w:rFonts w:ascii="Arial" w:hAnsi="Arial" w:cs="Arial"/>
          <w:sz w:val="24"/>
          <w:szCs w:val="24"/>
        </w:rPr>
      </w:pPr>
    </w:p>
    <w:p w:rsidR="00456836" w:rsidRPr="00A652E6" w:rsidRDefault="00456836" w:rsidP="00934C86">
      <w:pPr>
        <w:rPr>
          <w:rFonts w:ascii="Arial" w:hAnsi="Arial" w:cs="Arial"/>
          <w:sz w:val="24"/>
          <w:szCs w:val="24"/>
        </w:rPr>
      </w:pPr>
    </w:p>
    <w:p w:rsidR="00EF5A9E" w:rsidRPr="00A652E6" w:rsidRDefault="00EF5A9E" w:rsidP="00934C86">
      <w:pPr>
        <w:rPr>
          <w:rFonts w:ascii="Arial" w:hAnsi="Arial" w:cs="Arial"/>
          <w:sz w:val="24"/>
          <w:szCs w:val="24"/>
        </w:rPr>
      </w:pPr>
    </w:p>
    <w:p w:rsidR="00EF5A9E" w:rsidRPr="00A652E6" w:rsidRDefault="00EF5A9E" w:rsidP="00934C86">
      <w:pPr>
        <w:rPr>
          <w:rFonts w:ascii="Arial" w:hAnsi="Arial" w:cs="Arial"/>
          <w:sz w:val="24"/>
          <w:szCs w:val="24"/>
        </w:rPr>
      </w:pPr>
    </w:p>
    <w:p w:rsidR="00EF5A9E" w:rsidRPr="00A652E6" w:rsidRDefault="00EF5A9E" w:rsidP="00934C86">
      <w:pPr>
        <w:rPr>
          <w:rFonts w:ascii="Arial" w:hAnsi="Arial" w:cs="Arial"/>
          <w:sz w:val="24"/>
          <w:szCs w:val="24"/>
        </w:rPr>
      </w:pPr>
    </w:p>
    <w:p w:rsidR="00EF5A9E" w:rsidRPr="00A652E6" w:rsidRDefault="00EF5A9E" w:rsidP="00934C86">
      <w:pPr>
        <w:rPr>
          <w:rFonts w:ascii="Arial" w:hAnsi="Arial" w:cs="Arial"/>
          <w:sz w:val="24"/>
          <w:szCs w:val="24"/>
        </w:rPr>
      </w:pPr>
    </w:p>
    <w:p w:rsidR="00EF5A9E" w:rsidRPr="00A652E6" w:rsidRDefault="00EF5A9E" w:rsidP="00934C86">
      <w:pPr>
        <w:rPr>
          <w:rFonts w:ascii="Arial" w:hAnsi="Arial" w:cs="Arial"/>
          <w:sz w:val="24"/>
          <w:szCs w:val="24"/>
        </w:rPr>
      </w:pPr>
    </w:p>
    <w:p w:rsidR="00EF5A9E" w:rsidRPr="00A652E6" w:rsidRDefault="00EF5A9E" w:rsidP="00934C86">
      <w:pPr>
        <w:rPr>
          <w:rFonts w:ascii="Arial" w:hAnsi="Arial" w:cs="Arial"/>
          <w:sz w:val="24"/>
          <w:szCs w:val="24"/>
        </w:rPr>
      </w:pPr>
    </w:p>
    <w:p w:rsidR="0020122C" w:rsidRDefault="0020122C" w:rsidP="00C344E1">
      <w:pPr>
        <w:spacing w:after="0" w:line="240" w:lineRule="auto"/>
        <w:jc w:val="right"/>
        <w:rPr>
          <w:rFonts w:ascii="Arial" w:hAnsi="Arial" w:cs="Arial"/>
          <w:sz w:val="24"/>
          <w:szCs w:val="24"/>
        </w:rPr>
      </w:pPr>
    </w:p>
    <w:p w:rsidR="0020122C" w:rsidRDefault="0020122C" w:rsidP="00C344E1">
      <w:pPr>
        <w:spacing w:after="0" w:line="240" w:lineRule="auto"/>
        <w:jc w:val="right"/>
        <w:rPr>
          <w:rFonts w:ascii="Arial" w:hAnsi="Arial" w:cs="Arial"/>
          <w:sz w:val="24"/>
          <w:szCs w:val="24"/>
        </w:rPr>
      </w:pPr>
    </w:p>
    <w:p w:rsidR="0020122C" w:rsidRDefault="0020122C" w:rsidP="00C344E1">
      <w:pPr>
        <w:spacing w:after="0" w:line="240" w:lineRule="auto"/>
        <w:jc w:val="right"/>
        <w:rPr>
          <w:rFonts w:ascii="Arial" w:hAnsi="Arial" w:cs="Arial"/>
          <w:sz w:val="24"/>
          <w:szCs w:val="24"/>
        </w:rPr>
      </w:pPr>
    </w:p>
    <w:p w:rsidR="0020122C" w:rsidRDefault="0020122C" w:rsidP="00C344E1">
      <w:pPr>
        <w:spacing w:after="0" w:line="240" w:lineRule="auto"/>
        <w:jc w:val="right"/>
        <w:rPr>
          <w:rFonts w:ascii="Arial" w:hAnsi="Arial" w:cs="Arial"/>
          <w:sz w:val="24"/>
          <w:szCs w:val="24"/>
        </w:rPr>
      </w:pPr>
    </w:p>
    <w:p w:rsidR="0020122C" w:rsidRDefault="0020122C" w:rsidP="00C344E1">
      <w:pPr>
        <w:spacing w:after="0" w:line="240" w:lineRule="auto"/>
        <w:jc w:val="right"/>
        <w:rPr>
          <w:rFonts w:ascii="Arial" w:hAnsi="Arial" w:cs="Arial"/>
          <w:sz w:val="24"/>
          <w:szCs w:val="24"/>
        </w:rPr>
      </w:pPr>
    </w:p>
    <w:p w:rsidR="0020122C" w:rsidRDefault="0020122C" w:rsidP="00C344E1">
      <w:pPr>
        <w:spacing w:after="0" w:line="240" w:lineRule="auto"/>
        <w:jc w:val="right"/>
        <w:rPr>
          <w:rFonts w:ascii="Arial" w:hAnsi="Arial" w:cs="Arial"/>
          <w:sz w:val="24"/>
          <w:szCs w:val="24"/>
        </w:rPr>
      </w:pPr>
    </w:p>
    <w:p w:rsidR="00C344E1" w:rsidRPr="00A652E6" w:rsidRDefault="00C344E1" w:rsidP="00C344E1">
      <w:pPr>
        <w:spacing w:after="0" w:line="240" w:lineRule="auto"/>
        <w:jc w:val="right"/>
        <w:rPr>
          <w:rFonts w:ascii="Arial" w:hAnsi="Arial" w:cs="Arial"/>
          <w:sz w:val="24"/>
          <w:szCs w:val="24"/>
        </w:rPr>
      </w:pPr>
      <w:r w:rsidRPr="00A652E6">
        <w:rPr>
          <w:rFonts w:ascii="Arial" w:hAnsi="Arial" w:cs="Arial"/>
          <w:sz w:val="24"/>
          <w:szCs w:val="24"/>
        </w:rPr>
        <w:t xml:space="preserve">Приложение   № </w:t>
      </w:r>
      <w:r w:rsidR="002A3FB3" w:rsidRPr="00A652E6">
        <w:rPr>
          <w:rFonts w:ascii="Arial" w:hAnsi="Arial" w:cs="Arial"/>
          <w:sz w:val="24"/>
          <w:szCs w:val="24"/>
        </w:rPr>
        <w:t>1</w:t>
      </w:r>
    </w:p>
    <w:p w:rsidR="00C344E1" w:rsidRPr="00A652E6" w:rsidRDefault="00C344E1" w:rsidP="00C344E1">
      <w:pPr>
        <w:spacing w:after="0" w:line="240" w:lineRule="auto"/>
        <w:jc w:val="right"/>
        <w:rPr>
          <w:rFonts w:ascii="Arial" w:hAnsi="Arial" w:cs="Arial"/>
          <w:sz w:val="24"/>
          <w:szCs w:val="24"/>
        </w:rPr>
      </w:pPr>
      <w:r w:rsidRPr="00A652E6">
        <w:rPr>
          <w:rFonts w:ascii="Arial" w:hAnsi="Arial" w:cs="Arial"/>
          <w:sz w:val="24"/>
          <w:szCs w:val="24"/>
        </w:rPr>
        <w:t>к Положению о порядке назначения,</w:t>
      </w:r>
    </w:p>
    <w:p w:rsidR="00C344E1" w:rsidRPr="00A652E6" w:rsidRDefault="00C344E1" w:rsidP="00C344E1">
      <w:pPr>
        <w:spacing w:after="0" w:line="240" w:lineRule="auto"/>
        <w:jc w:val="right"/>
        <w:rPr>
          <w:rFonts w:ascii="Arial" w:hAnsi="Arial" w:cs="Arial"/>
          <w:sz w:val="24"/>
          <w:szCs w:val="24"/>
        </w:rPr>
      </w:pPr>
      <w:r w:rsidRPr="00A652E6">
        <w:rPr>
          <w:rFonts w:ascii="Arial" w:hAnsi="Arial" w:cs="Arial"/>
          <w:sz w:val="24"/>
          <w:szCs w:val="24"/>
        </w:rPr>
        <w:t>перерасчета и выплаты пенсии за</w:t>
      </w:r>
    </w:p>
    <w:p w:rsidR="00C344E1" w:rsidRPr="00A652E6" w:rsidRDefault="00C344E1" w:rsidP="00C344E1">
      <w:pPr>
        <w:spacing w:after="0" w:line="240" w:lineRule="auto"/>
        <w:jc w:val="right"/>
        <w:rPr>
          <w:rFonts w:ascii="Arial" w:hAnsi="Arial" w:cs="Arial"/>
          <w:sz w:val="24"/>
          <w:szCs w:val="24"/>
        </w:rPr>
      </w:pPr>
      <w:r w:rsidRPr="00A652E6">
        <w:rPr>
          <w:rFonts w:ascii="Arial" w:hAnsi="Arial" w:cs="Arial"/>
          <w:sz w:val="24"/>
          <w:szCs w:val="24"/>
        </w:rPr>
        <w:t xml:space="preserve"> выслугу лет лицам, замещавшим</w:t>
      </w:r>
    </w:p>
    <w:p w:rsidR="00C344E1" w:rsidRPr="00A652E6" w:rsidRDefault="00C344E1" w:rsidP="00C344E1">
      <w:pPr>
        <w:spacing w:after="0" w:line="240" w:lineRule="auto"/>
        <w:jc w:val="right"/>
        <w:rPr>
          <w:rFonts w:ascii="Arial" w:hAnsi="Arial" w:cs="Arial"/>
          <w:sz w:val="24"/>
          <w:szCs w:val="24"/>
        </w:rPr>
      </w:pPr>
      <w:r w:rsidRPr="00A652E6">
        <w:rPr>
          <w:rFonts w:ascii="Arial" w:hAnsi="Arial" w:cs="Arial"/>
          <w:sz w:val="24"/>
          <w:szCs w:val="24"/>
        </w:rPr>
        <w:t xml:space="preserve"> должности муниципальной службы</w:t>
      </w:r>
    </w:p>
    <w:p w:rsidR="00C344E1" w:rsidRPr="00A652E6" w:rsidRDefault="00C344E1" w:rsidP="00C344E1">
      <w:pPr>
        <w:jc w:val="right"/>
        <w:rPr>
          <w:rFonts w:ascii="Arial" w:hAnsi="Arial" w:cs="Arial"/>
          <w:sz w:val="24"/>
          <w:szCs w:val="24"/>
        </w:rPr>
      </w:pPr>
      <w:r w:rsidRPr="00A652E6">
        <w:rPr>
          <w:rFonts w:ascii="Arial" w:hAnsi="Arial" w:cs="Arial"/>
          <w:sz w:val="24"/>
          <w:szCs w:val="24"/>
        </w:rPr>
        <w:t xml:space="preserve"> </w:t>
      </w:r>
      <w:r w:rsidR="00856586">
        <w:rPr>
          <w:rFonts w:ascii="Arial" w:hAnsi="Arial" w:cs="Arial"/>
          <w:sz w:val="24"/>
          <w:szCs w:val="24"/>
        </w:rPr>
        <w:t>Камен</w:t>
      </w:r>
      <w:r w:rsidR="00E55A74">
        <w:rPr>
          <w:rFonts w:ascii="Arial" w:hAnsi="Arial" w:cs="Arial"/>
          <w:sz w:val="24"/>
          <w:szCs w:val="24"/>
        </w:rPr>
        <w:t xml:space="preserve">ского сельсовета </w:t>
      </w:r>
      <w:proofErr w:type="spellStart"/>
      <w:r w:rsidR="00E55A74">
        <w:rPr>
          <w:rFonts w:ascii="Arial" w:hAnsi="Arial" w:cs="Arial"/>
          <w:sz w:val="24"/>
          <w:szCs w:val="24"/>
        </w:rPr>
        <w:t>Обоянского</w:t>
      </w:r>
      <w:proofErr w:type="spellEnd"/>
      <w:r w:rsidR="00E55A74">
        <w:rPr>
          <w:rFonts w:ascii="Arial" w:hAnsi="Arial" w:cs="Arial"/>
          <w:sz w:val="24"/>
          <w:szCs w:val="24"/>
        </w:rPr>
        <w:t xml:space="preserve"> района</w:t>
      </w:r>
    </w:p>
    <w:p w:rsidR="00C344E1" w:rsidRPr="00A652E6" w:rsidRDefault="00C344E1" w:rsidP="00860055">
      <w:pPr>
        <w:spacing w:after="0" w:line="240" w:lineRule="auto"/>
        <w:rPr>
          <w:rFonts w:ascii="Arial" w:hAnsi="Arial" w:cs="Arial"/>
          <w:sz w:val="24"/>
          <w:szCs w:val="24"/>
        </w:rPr>
      </w:pPr>
    </w:p>
    <w:p w:rsidR="00860055" w:rsidRPr="00A652E6" w:rsidRDefault="00860055" w:rsidP="00860055">
      <w:pPr>
        <w:spacing w:after="0" w:line="240" w:lineRule="auto"/>
        <w:jc w:val="center"/>
        <w:textAlignment w:val="baseline"/>
        <w:rPr>
          <w:rFonts w:ascii="Arial" w:eastAsia="Times New Roman" w:hAnsi="Arial" w:cs="Arial"/>
          <w:color w:val="000000"/>
          <w:sz w:val="24"/>
          <w:szCs w:val="24"/>
          <w:lang w:eastAsia="ru-RU"/>
        </w:rPr>
      </w:pPr>
      <w:r w:rsidRPr="00A652E6">
        <w:rPr>
          <w:rFonts w:ascii="Arial" w:eastAsia="Times New Roman" w:hAnsi="Arial" w:cs="Arial"/>
          <w:color w:val="000000"/>
          <w:sz w:val="24"/>
          <w:szCs w:val="24"/>
          <w:lang w:eastAsia="ru-RU"/>
        </w:rPr>
        <w:t>СТАЖ</w:t>
      </w:r>
    </w:p>
    <w:p w:rsidR="00860055" w:rsidRPr="00A652E6" w:rsidRDefault="00860055" w:rsidP="00860055">
      <w:pPr>
        <w:spacing w:after="0" w:line="240" w:lineRule="auto"/>
        <w:jc w:val="center"/>
        <w:textAlignment w:val="baseline"/>
        <w:rPr>
          <w:rFonts w:ascii="Arial" w:eastAsia="Times New Roman" w:hAnsi="Arial" w:cs="Arial"/>
          <w:color w:val="000000"/>
          <w:sz w:val="24"/>
          <w:szCs w:val="24"/>
          <w:lang w:eastAsia="ru-RU"/>
        </w:rPr>
      </w:pPr>
      <w:r w:rsidRPr="00A652E6">
        <w:rPr>
          <w:rFonts w:ascii="Arial" w:eastAsia="Times New Roman" w:hAnsi="Arial" w:cs="Arial"/>
          <w:color w:val="000000"/>
          <w:sz w:val="24"/>
          <w:szCs w:val="24"/>
          <w:lang w:eastAsia="ru-RU"/>
        </w:rPr>
        <w:t>ГОСУДАРСТВЕННОЙ ГРАЖДАНСКОЙ СЛУЖБЫ, СТАЖ МУНИЦИПАЛЬНОЙ</w:t>
      </w:r>
    </w:p>
    <w:p w:rsidR="00860055" w:rsidRPr="00A652E6" w:rsidRDefault="00860055" w:rsidP="00860055">
      <w:pPr>
        <w:spacing w:after="0" w:line="240" w:lineRule="auto"/>
        <w:jc w:val="center"/>
        <w:textAlignment w:val="baseline"/>
        <w:rPr>
          <w:rFonts w:ascii="Arial" w:eastAsia="Times New Roman" w:hAnsi="Arial" w:cs="Arial"/>
          <w:color w:val="000000"/>
          <w:sz w:val="24"/>
          <w:szCs w:val="24"/>
          <w:lang w:eastAsia="ru-RU"/>
        </w:rPr>
      </w:pPr>
      <w:r w:rsidRPr="00A652E6">
        <w:rPr>
          <w:rFonts w:ascii="Arial" w:eastAsia="Times New Roman" w:hAnsi="Arial" w:cs="Arial"/>
          <w:color w:val="000000"/>
          <w:sz w:val="24"/>
          <w:szCs w:val="24"/>
          <w:lang w:eastAsia="ru-RU"/>
        </w:rPr>
        <w:t>СЛУЖБЫ ДЛЯ НАЗНАЧЕНИЯ ПЕНСИИ ЗА ВЫСЛУГУ ЛЕТ</w:t>
      </w:r>
    </w:p>
    <w:p w:rsidR="00860055" w:rsidRPr="00A652E6" w:rsidRDefault="00860055" w:rsidP="00860055">
      <w:pPr>
        <w:spacing w:after="0" w:line="240" w:lineRule="auto"/>
        <w:jc w:val="center"/>
        <w:textAlignment w:val="baseline"/>
        <w:rPr>
          <w:rFonts w:ascii="Arial" w:eastAsia="Times New Roman" w:hAnsi="Arial" w:cs="Arial"/>
          <w:color w:val="000000"/>
          <w:sz w:val="24"/>
          <w:szCs w:val="24"/>
          <w:lang w:eastAsia="ru-RU"/>
        </w:rPr>
      </w:pPr>
    </w:p>
    <w:p w:rsidR="00860055" w:rsidRPr="00A652E6" w:rsidRDefault="00860055" w:rsidP="00860055">
      <w:pPr>
        <w:spacing w:after="0" w:line="240" w:lineRule="auto"/>
        <w:jc w:val="center"/>
        <w:textAlignment w:val="baseline"/>
        <w:rPr>
          <w:rFonts w:ascii="Arial" w:eastAsia="Times New Roman" w:hAnsi="Arial" w:cs="Arial"/>
          <w:color w:val="000000"/>
          <w:sz w:val="24"/>
          <w:szCs w:val="24"/>
          <w:lang w:eastAsia="ru-RU"/>
        </w:rPr>
      </w:pPr>
    </w:p>
    <w:tbl>
      <w:tblPr>
        <w:tblW w:w="0" w:type="auto"/>
        <w:tblCellMar>
          <w:left w:w="0" w:type="dxa"/>
          <w:right w:w="0" w:type="dxa"/>
        </w:tblCellMar>
        <w:tblLook w:val="04A0" w:firstRow="1" w:lastRow="0" w:firstColumn="1" w:lastColumn="0" w:noHBand="0" w:noVBand="1"/>
      </w:tblPr>
      <w:tblGrid>
        <w:gridCol w:w="3565"/>
        <w:gridCol w:w="6196"/>
      </w:tblGrid>
      <w:tr w:rsidR="00860055" w:rsidRPr="00A652E6" w:rsidTr="00860055">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5" w:name="000256"/>
            <w:bookmarkEnd w:id="5"/>
            <w:r w:rsidRPr="00A652E6">
              <w:rPr>
                <w:rFonts w:ascii="Arial" w:eastAsia="Times New Roman" w:hAnsi="Arial" w:cs="Arial"/>
                <w:color w:val="000000"/>
                <w:sz w:val="24"/>
                <w:szCs w:val="24"/>
                <w:lang w:eastAsia="ru-RU"/>
              </w:rPr>
              <w:t>Год назначения пенсии за выслугу лет</w:t>
            </w:r>
          </w:p>
        </w:tc>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6" w:name="000257"/>
            <w:bookmarkEnd w:id="6"/>
            <w:r w:rsidRPr="00A652E6">
              <w:rPr>
                <w:rFonts w:ascii="Arial" w:eastAsia="Times New Roman" w:hAnsi="Arial" w:cs="Arial"/>
                <w:color w:val="000000"/>
                <w:sz w:val="24"/>
                <w:szCs w:val="24"/>
                <w:lang w:eastAsia="ru-RU"/>
              </w:rPr>
              <w:t>Стаж для назначения пенсии за выслугу лет в соответствующем году</w:t>
            </w:r>
          </w:p>
        </w:tc>
      </w:tr>
      <w:tr w:rsidR="00860055" w:rsidRPr="00A652E6" w:rsidTr="00860055">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7" w:name="000258"/>
            <w:bookmarkEnd w:id="7"/>
            <w:r w:rsidRPr="00A652E6">
              <w:rPr>
                <w:rFonts w:ascii="Arial" w:eastAsia="Times New Roman" w:hAnsi="Arial" w:cs="Arial"/>
                <w:color w:val="000000"/>
                <w:sz w:val="24"/>
                <w:szCs w:val="24"/>
                <w:lang w:eastAsia="ru-RU"/>
              </w:rPr>
              <w:t>2017</w:t>
            </w:r>
          </w:p>
        </w:tc>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8" w:name="000259"/>
            <w:bookmarkEnd w:id="8"/>
            <w:r w:rsidRPr="00A652E6">
              <w:rPr>
                <w:rFonts w:ascii="Arial" w:eastAsia="Times New Roman" w:hAnsi="Arial" w:cs="Arial"/>
                <w:color w:val="000000"/>
                <w:sz w:val="24"/>
                <w:szCs w:val="24"/>
                <w:lang w:eastAsia="ru-RU"/>
              </w:rPr>
              <w:t>15 лет 6 месяцев</w:t>
            </w:r>
          </w:p>
        </w:tc>
      </w:tr>
      <w:tr w:rsidR="00860055" w:rsidRPr="00A652E6" w:rsidTr="00860055">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9" w:name="000260"/>
            <w:bookmarkEnd w:id="9"/>
            <w:r w:rsidRPr="00A652E6">
              <w:rPr>
                <w:rFonts w:ascii="Arial" w:eastAsia="Times New Roman" w:hAnsi="Arial" w:cs="Arial"/>
                <w:color w:val="000000"/>
                <w:sz w:val="24"/>
                <w:szCs w:val="24"/>
                <w:lang w:eastAsia="ru-RU"/>
              </w:rPr>
              <w:t>2018</w:t>
            </w:r>
          </w:p>
        </w:tc>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10" w:name="000261"/>
            <w:bookmarkEnd w:id="10"/>
            <w:r w:rsidRPr="00A652E6">
              <w:rPr>
                <w:rFonts w:ascii="Arial" w:eastAsia="Times New Roman" w:hAnsi="Arial" w:cs="Arial"/>
                <w:color w:val="000000"/>
                <w:sz w:val="24"/>
                <w:szCs w:val="24"/>
                <w:lang w:eastAsia="ru-RU"/>
              </w:rPr>
              <w:t>16 лет</w:t>
            </w:r>
          </w:p>
        </w:tc>
      </w:tr>
      <w:tr w:rsidR="00860055" w:rsidRPr="00A652E6" w:rsidTr="00860055">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11" w:name="000262"/>
            <w:bookmarkEnd w:id="11"/>
            <w:r w:rsidRPr="00A652E6">
              <w:rPr>
                <w:rFonts w:ascii="Arial" w:eastAsia="Times New Roman" w:hAnsi="Arial" w:cs="Arial"/>
                <w:color w:val="000000"/>
                <w:sz w:val="24"/>
                <w:szCs w:val="24"/>
                <w:lang w:eastAsia="ru-RU"/>
              </w:rPr>
              <w:t>2019</w:t>
            </w:r>
          </w:p>
        </w:tc>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12" w:name="000263"/>
            <w:bookmarkEnd w:id="12"/>
            <w:r w:rsidRPr="00A652E6">
              <w:rPr>
                <w:rFonts w:ascii="Arial" w:eastAsia="Times New Roman" w:hAnsi="Arial" w:cs="Arial"/>
                <w:color w:val="000000"/>
                <w:sz w:val="24"/>
                <w:szCs w:val="24"/>
                <w:lang w:eastAsia="ru-RU"/>
              </w:rPr>
              <w:t>16 лет 6 месяцев</w:t>
            </w:r>
          </w:p>
        </w:tc>
      </w:tr>
      <w:tr w:rsidR="00860055" w:rsidRPr="00A652E6" w:rsidTr="00860055">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13" w:name="000264"/>
            <w:bookmarkEnd w:id="13"/>
            <w:r w:rsidRPr="00A652E6">
              <w:rPr>
                <w:rFonts w:ascii="Arial" w:eastAsia="Times New Roman" w:hAnsi="Arial" w:cs="Arial"/>
                <w:color w:val="000000"/>
                <w:sz w:val="24"/>
                <w:szCs w:val="24"/>
                <w:lang w:eastAsia="ru-RU"/>
              </w:rPr>
              <w:t>2020</w:t>
            </w:r>
          </w:p>
        </w:tc>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14" w:name="000265"/>
            <w:bookmarkEnd w:id="14"/>
            <w:r w:rsidRPr="00A652E6">
              <w:rPr>
                <w:rFonts w:ascii="Arial" w:eastAsia="Times New Roman" w:hAnsi="Arial" w:cs="Arial"/>
                <w:color w:val="000000"/>
                <w:sz w:val="24"/>
                <w:szCs w:val="24"/>
                <w:lang w:eastAsia="ru-RU"/>
              </w:rPr>
              <w:t>17 лет</w:t>
            </w:r>
          </w:p>
        </w:tc>
      </w:tr>
      <w:tr w:rsidR="00860055" w:rsidRPr="00A652E6" w:rsidTr="00860055">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15" w:name="000266"/>
            <w:bookmarkEnd w:id="15"/>
            <w:r w:rsidRPr="00A652E6">
              <w:rPr>
                <w:rFonts w:ascii="Arial" w:eastAsia="Times New Roman" w:hAnsi="Arial" w:cs="Arial"/>
                <w:color w:val="000000"/>
                <w:sz w:val="24"/>
                <w:szCs w:val="24"/>
                <w:lang w:eastAsia="ru-RU"/>
              </w:rPr>
              <w:t>2021</w:t>
            </w:r>
          </w:p>
        </w:tc>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16" w:name="000267"/>
            <w:bookmarkEnd w:id="16"/>
            <w:r w:rsidRPr="00A652E6">
              <w:rPr>
                <w:rFonts w:ascii="Arial" w:eastAsia="Times New Roman" w:hAnsi="Arial" w:cs="Arial"/>
                <w:color w:val="000000"/>
                <w:sz w:val="24"/>
                <w:szCs w:val="24"/>
                <w:lang w:eastAsia="ru-RU"/>
              </w:rPr>
              <w:t>17 лет 6 месяцев</w:t>
            </w:r>
          </w:p>
        </w:tc>
      </w:tr>
      <w:tr w:rsidR="00860055" w:rsidRPr="00A652E6" w:rsidTr="00860055">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17" w:name="000268"/>
            <w:bookmarkEnd w:id="17"/>
            <w:r w:rsidRPr="00A652E6">
              <w:rPr>
                <w:rFonts w:ascii="Arial" w:eastAsia="Times New Roman" w:hAnsi="Arial" w:cs="Arial"/>
                <w:color w:val="000000"/>
                <w:sz w:val="24"/>
                <w:szCs w:val="24"/>
                <w:lang w:eastAsia="ru-RU"/>
              </w:rPr>
              <w:t>2022</w:t>
            </w:r>
          </w:p>
        </w:tc>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18" w:name="000269"/>
            <w:bookmarkEnd w:id="18"/>
            <w:r w:rsidRPr="00A652E6">
              <w:rPr>
                <w:rFonts w:ascii="Arial" w:eastAsia="Times New Roman" w:hAnsi="Arial" w:cs="Arial"/>
                <w:color w:val="000000"/>
                <w:sz w:val="24"/>
                <w:szCs w:val="24"/>
                <w:lang w:eastAsia="ru-RU"/>
              </w:rPr>
              <w:t>18 лет</w:t>
            </w:r>
          </w:p>
        </w:tc>
      </w:tr>
      <w:tr w:rsidR="00860055" w:rsidRPr="00A652E6" w:rsidTr="00860055">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19" w:name="000270"/>
            <w:bookmarkEnd w:id="19"/>
            <w:r w:rsidRPr="00A652E6">
              <w:rPr>
                <w:rFonts w:ascii="Arial" w:eastAsia="Times New Roman" w:hAnsi="Arial" w:cs="Arial"/>
                <w:color w:val="000000"/>
                <w:sz w:val="24"/>
                <w:szCs w:val="24"/>
                <w:lang w:eastAsia="ru-RU"/>
              </w:rPr>
              <w:t>2023</w:t>
            </w:r>
          </w:p>
        </w:tc>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20" w:name="000271"/>
            <w:bookmarkEnd w:id="20"/>
            <w:r w:rsidRPr="00A652E6">
              <w:rPr>
                <w:rFonts w:ascii="Arial" w:eastAsia="Times New Roman" w:hAnsi="Arial" w:cs="Arial"/>
                <w:color w:val="000000"/>
                <w:sz w:val="24"/>
                <w:szCs w:val="24"/>
                <w:lang w:eastAsia="ru-RU"/>
              </w:rPr>
              <w:t>18 лет 6 месяцев</w:t>
            </w:r>
          </w:p>
        </w:tc>
      </w:tr>
      <w:tr w:rsidR="00860055" w:rsidRPr="00A652E6" w:rsidTr="00860055">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21" w:name="000272"/>
            <w:bookmarkEnd w:id="21"/>
            <w:r w:rsidRPr="00A652E6">
              <w:rPr>
                <w:rFonts w:ascii="Arial" w:eastAsia="Times New Roman" w:hAnsi="Arial" w:cs="Arial"/>
                <w:color w:val="000000"/>
                <w:sz w:val="24"/>
                <w:szCs w:val="24"/>
                <w:lang w:eastAsia="ru-RU"/>
              </w:rPr>
              <w:t>2024</w:t>
            </w:r>
          </w:p>
        </w:tc>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22" w:name="000273"/>
            <w:bookmarkEnd w:id="22"/>
            <w:r w:rsidRPr="00A652E6">
              <w:rPr>
                <w:rFonts w:ascii="Arial" w:eastAsia="Times New Roman" w:hAnsi="Arial" w:cs="Arial"/>
                <w:color w:val="000000"/>
                <w:sz w:val="24"/>
                <w:szCs w:val="24"/>
                <w:lang w:eastAsia="ru-RU"/>
              </w:rPr>
              <w:t>19 лет</w:t>
            </w:r>
          </w:p>
        </w:tc>
      </w:tr>
      <w:tr w:rsidR="00860055" w:rsidRPr="00A652E6" w:rsidTr="00860055">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23" w:name="000274"/>
            <w:bookmarkEnd w:id="23"/>
            <w:r w:rsidRPr="00A652E6">
              <w:rPr>
                <w:rFonts w:ascii="Arial" w:eastAsia="Times New Roman" w:hAnsi="Arial" w:cs="Arial"/>
                <w:color w:val="000000"/>
                <w:sz w:val="24"/>
                <w:szCs w:val="24"/>
                <w:lang w:eastAsia="ru-RU"/>
              </w:rPr>
              <w:t>2025</w:t>
            </w:r>
          </w:p>
        </w:tc>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24" w:name="000275"/>
            <w:bookmarkEnd w:id="24"/>
            <w:r w:rsidRPr="00A652E6">
              <w:rPr>
                <w:rFonts w:ascii="Arial" w:eastAsia="Times New Roman" w:hAnsi="Arial" w:cs="Arial"/>
                <w:color w:val="000000"/>
                <w:sz w:val="24"/>
                <w:szCs w:val="24"/>
                <w:lang w:eastAsia="ru-RU"/>
              </w:rPr>
              <w:t>19 лет 6 месяцев</w:t>
            </w:r>
          </w:p>
        </w:tc>
      </w:tr>
      <w:tr w:rsidR="00860055" w:rsidRPr="00A652E6" w:rsidTr="00860055">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25" w:name="000276"/>
            <w:bookmarkEnd w:id="25"/>
            <w:r w:rsidRPr="00A652E6">
              <w:rPr>
                <w:rFonts w:ascii="Arial" w:eastAsia="Times New Roman" w:hAnsi="Arial" w:cs="Arial"/>
                <w:color w:val="000000"/>
                <w:sz w:val="24"/>
                <w:szCs w:val="24"/>
                <w:lang w:eastAsia="ru-RU"/>
              </w:rPr>
              <w:t>2026 и последующие годы</w:t>
            </w:r>
          </w:p>
        </w:tc>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26" w:name="000277"/>
            <w:bookmarkEnd w:id="26"/>
            <w:r w:rsidRPr="00A652E6">
              <w:rPr>
                <w:rFonts w:ascii="Arial" w:eastAsia="Times New Roman" w:hAnsi="Arial" w:cs="Arial"/>
                <w:color w:val="000000"/>
                <w:sz w:val="24"/>
                <w:szCs w:val="24"/>
                <w:lang w:eastAsia="ru-RU"/>
              </w:rPr>
              <w:t>20 лет</w:t>
            </w:r>
          </w:p>
        </w:tc>
      </w:tr>
    </w:tbl>
    <w:p w:rsidR="00C344E1" w:rsidRPr="00A652E6" w:rsidRDefault="00C344E1" w:rsidP="00934C86">
      <w:pPr>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C344E1" w:rsidRPr="00A652E6" w:rsidRDefault="00456836" w:rsidP="00456836">
      <w:pPr>
        <w:spacing w:after="0" w:line="240" w:lineRule="auto"/>
        <w:jc w:val="right"/>
        <w:rPr>
          <w:rFonts w:ascii="Arial" w:hAnsi="Arial" w:cs="Arial"/>
          <w:sz w:val="24"/>
          <w:szCs w:val="24"/>
        </w:rPr>
      </w:pPr>
      <w:r w:rsidRPr="00A652E6">
        <w:rPr>
          <w:rFonts w:ascii="Arial" w:hAnsi="Arial" w:cs="Arial"/>
          <w:sz w:val="24"/>
          <w:szCs w:val="24"/>
        </w:rPr>
        <w:t xml:space="preserve">Приложение   </w:t>
      </w:r>
      <w:r w:rsidR="00DB5DFB" w:rsidRPr="00A652E6">
        <w:rPr>
          <w:rFonts w:ascii="Arial" w:hAnsi="Arial" w:cs="Arial"/>
          <w:sz w:val="24"/>
          <w:szCs w:val="24"/>
        </w:rPr>
        <w:t>№</w:t>
      </w:r>
      <w:r w:rsidR="00C344E1" w:rsidRPr="00A652E6">
        <w:rPr>
          <w:rFonts w:ascii="Arial" w:hAnsi="Arial" w:cs="Arial"/>
          <w:sz w:val="24"/>
          <w:szCs w:val="24"/>
        </w:rPr>
        <w:t xml:space="preserve"> 2</w:t>
      </w:r>
    </w:p>
    <w:p w:rsidR="00F243A7" w:rsidRPr="00A652E6" w:rsidRDefault="00456836" w:rsidP="00F243A7">
      <w:pPr>
        <w:spacing w:after="0" w:line="240" w:lineRule="auto"/>
        <w:jc w:val="right"/>
        <w:rPr>
          <w:rFonts w:ascii="Arial" w:hAnsi="Arial" w:cs="Arial"/>
          <w:sz w:val="24"/>
          <w:szCs w:val="24"/>
        </w:rPr>
      </w:pPr>
      <w:r w:rsidRPr="00A652E6">
        <w:rPr>
          <w:rFonts w:ascii="Arial" w:hAnsi="Arial" w:cs="Arial"/>
          <w:sz w:val="24"/>
          <w:szCs w:val="24"/>
        </w:rPr>
        <w:t>к Положению</w:t>
      </w:r>
      <w:r w:rsidR="00F243A7" w:rsidRPr="00A652E6">
        <w:rPr>
          <w:rFonts w:ascii="Arial" w:hAnsi="Arial" w:cs="Arial"/>
          <w:sz w:val="24"/>
          <w:szCs w:val="24"/>
        </w:rPr>
        <w:t xml:space="preserve"> о порядке назначения,</w:t>
      </w:r>
    </w:p>
    <w:p w:rsidR="00F243A7" w:rsidRPr="00A652E6" w:rsidRDefault="00F243A7" w:rsidP="00F243A7">
      <w:pPr>
        <w:spacing w:after="0" w:line="240" w:lineRule="auto"/>
        <w:jc w:val="right"/>
        <w:rPr>
          <w:rFonts w:ascii="Arial" w:hAnsi="Arial" w:cs="Arial"/>
          <w:sz w:val="24"/>
          <w:szCs w:val="24"/>
        </w:rPr>
      </w:pPr>
      <w:r w:rsidRPr="00A652E6">
        <w:rPr>
          <w:rFonts w:ascii="Arial" w:hAnsi="Arial" w:cs="Arial"/>
          <w:sz w:val="24"/>
          <w:szCs w:val="24"/>
        </w:rPr>
        <w:t>перерасчета и выплаты пенсии за</w:t>
      </w:r>
    </w:p>
    <w:p w:rsidR="00F243A7" w:rsidRPr="00A652E6" w:rsidRDefault="00F243A7" w:rsidP="00F243A7">
      <w:pPr>
        <w:spacing w:after="0" w:line="240" w:lineRule="auto"/>
        <w:jc w:val="right"/>
        <w:rPr>
          <w:rFonts w:ascii="Arial" w:hAnsi="Arial" w:cs="Arial"/>
          <w:sz w:val="24"/>
          <w:szCs w:val="24"/>
        </w:rPr>
      </w:pPr>
      <w:r w:rsidRPr="00A652E6">
        <w:rPr>
          <w:rFonts w:ascii="Arial" w:hAnsi="Arial" w:cs="Arial"/>
          <w:sz w:val="24"/>
          <w:szCs w:val="24"/>
        </w:rPr>
        <w:t xml:space="preserve"> выслугу лет лицам, замещавшим</w:t>
      </w:r>
    </w:p>
    <w:p w:rsidR="00F243A7" w:rsidRPr="00A652E6" w:rsidRDefault="00F243A7" w:rsidP="00F243A7">
      <w:pPr>
        <w:spacing w:after="0" w:line="240" w:lineRule="auto"/>
        <w:jc w:val="right"/>
        <w:rPr>
          <w:rFonts w:ascii="Arial" w:hAnsi="Arial" w:cs="Arial"/>
          <w:sz w:val="24"/>
          <w:szCs w:val="24"/>
        </w:rPr>
      </w:pPr>
      <w:r w:rsidRPr="00A652E6">
        <w:rPr>
          <w:rFonts w:ascii="Arial" w:hAnsi="Arial" w:cs="Arial"/>
          <w:sz w:val="24"/>
          <w:szCs w:val="24"/>
        </w:rPr>
        <w:t xml:space="preserve"> должности муниципальной службы</w:t>
      </w:r>
    </w:p>
    <w:p w:rsidR="00E55A74" w:rsidRPr="00A652E6" w:rsidRDefault="00856586" w:rsidP="00E55A74">
      <w:pPr>
        <w:jc w:val="right"/>
        <w:rPr>
          <w:rFonts w:ascii="Arial" w:hAnsi="Arial" w:cs="Arial"/>
          <w:sz w:val="24"/>
          <w:szCs w:val="24"/>
        </w:rPr>
      </w:pPr>
      <w:r>
        <w:rPr>
          <w:rFonts w:ascii="Arial" w:hAnsi="Arial" w:cs="Arial"/>
          <w:sz w:val="24"/>
          <w:szCs w:val="24"/>
        </w:rPr>
        <w:t>Камен</w:t>
      </w:r>
      <w:r w:rsidR="00E55A74">
        <w:rPr>
          <w:rFonts w:ascii="Arial" w:hAnsi="Arial" w:cs="Arial"/>
          <w:sz w:val="24"/>
          <w:szCs w:val="24"/>
        </w:rPr>
        <w:t xml:space="preserve">ского сельсовета </w:t>
      </w:r>
      <w:proofErr w:type="spellStart"/>
      <w:r w:rsidR="00E55A74">
        <w:rPr>
          <w:rFonts w:ascii="Arial" w:hAnsi="Arial" w:cs="Arial"/>
          <w:sz w:val="24"/>
          <w:szCs w:val="24"/>
        </w:rPr>
        <w:t>Обоянского</w:t>
      </w:r>
      <w:proofErr w:type="spellEnd"/>
      <w:r w:rsidR="00E55A74">
        <w:rPr>
          <w:rFonts w:ascii="Arial" w:hAnsi="Arial" w:cs="Arial"/>
          <w:sz w:val="24"/>
          <w:szCs w:val="24"/>
        </w:rPr>
        <w:t xml:space="preserve"> района</w:t>
      </w:r>
    </w:p>
    <w:p w:rsidR="00456836" w:rsidRPr="00A652E6" w:rsidRDefault="00456836" w:rsidP="00456836">
      <w:pPr>
        <w:autoSpaceDE w:val="0"/>
        <w:autoSpaceDN w:val="0"/>
        <w:adjustRightInd w:val="0"/>
        <w:spacing w:after="0" w:line="240" w:lineRule="auto"/>
        <w:ind w:firstLine="540"/>
        <w:jc w:val="center"/>
        <w:rPr>
          <w:rFonts w:ascii="Arial" w:hAnsi="Arial" w:cs="Arial"/>
          <w:sz w:val="24"/>
          <w:szCs w:val="24"/>
        </w:rPr>
      </w:pPr>
    </w:p>
    <w:p w:rsidR="00E55A74" w:rsidRPr="00A652E6" w:rsidRDefault="00456836" w:rsidP="00E55A74">
      <w:pPr>
        <w:jc w:val="right"/>
        <w:rPr>
          <w:rFonts w:ascii="Arial" w:hAnsi="Arial" w:cs="Arial"/>
          <w:sz w:val="24"/>
          <w:szCs w:val="24"/>
        </w:rPr>
      </w:pPr>
      <w:r w:rsidRPr="00A652E6">
        <w:rPr>
          <w:rFonts w:ascii="Arial" w:hAnsi="Arial" w:cs="Arial"/>
          <w:sz w:val="24"/>
          <w:szCs w:val="24"/>
        </w:rPr>
        <w:t xml:space="preserve">Главе </w:t>
      </w:r>
      <w:r w:rsidR="00856586">
        <w:rPr>
          <w:rFonts w:ascii="Arial" w:hAnsi="Arial" w:cs="Arial"/>
          <w:sz w:val="24"/>
          <w:szCs w:val="24"/>
        </w:rPr>
        <w:t>Камен</w:t>
      </w:r>
      <w:r w:rsidR="00E55A74">
        <w:rPr>
          <w:rFonts w:ascii="Arial" w:hAnsi="Arial" w:cs="Arial"/>
          <w:sz w:val="24"/>
          <w:szCs w:val="24"/>
        </w:rPr>
        <w:t xml:space="preserve">ского сельсовета </w:t>
      </w:r>
      <w:proofErr w:type="spellStart"/>
      <w:r w:rsidR="00E55A74">
        <w:rPr>
          <w:rFonts w:ascii="Arial" w:hAnsi="Arial" w:cs="Arial"/>
          <w:sz w:val="24"/>
          <w:szCs w:val="24"/>
        </w:rPr>
        <w:t>Обоянского</w:t>
      </w:r>
      <w:proofErr w:type="spellEnd"/>
      <w:r w:rsidR="00E55A74">
        <w:rPr>
          <w:rFonts w:ascii="Arial" w:hAnsi="Arial" w:cs="Arial"/>
          <w:sz w:val="24"/>
          <w:szCs w:val="24"/>
        </w:rPr>
        <w:t xml:space="preserve"> района</w:t>
      </w:r>
    </w:p>
    <w:p w:rsidR="00456836" w:rsidRPr="00A652E6" w:rsidRDefault="00456836" w:rsidP="00456836">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______________________________________</w:t>
      </w:r>
    </w:p>
    <w:p w:rsidR="00456836" w:rsidRPr="00A652E6" w:rsidRDefault="00456836" w:rsidP="00456836">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(инициалы и фамилия)</w:t>
      </w:r>
    </w:p>
    <w:p w:rsidR="00456836" w:rsidRPr="00A652E6" w:rsidRDefault="00456836" w:rsidP="00456836">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от ___________________________________</w:t>
      </w:r>
    </w:p>
    <w:p w:rsidR="00456836" w:rsidRPr="00A652E6" w:rsidRDefault="00456836" w:rsidP="00456836">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(фамилия, имя, отчество)</w:t>
      </w:r>
    </w:p>
    <w:p w:rsidR="00456836" w:rsidRPr="00A652E6" w:rsidRDefault="00456836" w:rsidP="00456836">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______________________________________</w:t>
      </w:r>
    </w:p>
    <w:p w:rsidR="00456836" w:rsidRPr="00A652E6" w:rsidRDefault="00456836" w:rsidP="00456836">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(адрес места постоянного проживания)</w:t>
      </w:r>
    </w:p>
    <w:p w:rsidR="00456836" w:rsidRPr="00A652E6" w:rsidRDefault="00456836" w:rsidP="00456836">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тел. _________________________________</w:t>
      </w:r>
    </w:p>
    <w:p w:rsidR="00456836" w:rsidRPr="00A652E6" w:rsidRDefault="00456836" w:rsidP="00456836">
      <w:pPr>
        <w:autoSpaceDE w:val="0"/>
        <w:autoSpaceDN w:val="0"/>
        <w:adjustRightInd w:val="0"/>
        <w:spacing w:after="0" w:line="240" w:lineRule="auto"/>
        <w:jc w:val="right"/>
        <w:rPr>
          <w:rFonts w:ascii="Arial" w:hAnsi="Arial" w:cs="Arial"/>
          <w:sz w:val="24"/>
          <w:szCs w:val="24"/>
        </w:rPr>
      </w:pPr>
    </w:p>
    <w:p w:rsidR="00456836" w:rsidRPr="00A652E6" w:rsidRDefault="00456836" w:rsidP="00456836">
      <w:pPr>
        <w:autoSpaceDE w:val="0"/>
        <w:autoSpaceDN w:val="0"/>
        <w:adjustRightInd w:val="0"/>
        <w:spacing w:after="0" w:line="240" w:lineRule="auto"/>
        <w:jc w:val="center"/>
        <w:rPr>
          <w:rFonts w:ascii="Arial" w:hAnsi="Arial" w:cs="Arial"/>
          <w:sz w:val="24"/>
          <w:szCs w:val="24"/>
        </w:rPr>
      </w:pPr>
      <w:r w:rsidRPr="00A652E6">
        <w:rPr>
          <w:rFonts w:ascii="Arial" w:hAnsi="Arial" w:cs="Arial"/>
          <w:sz w:val="24"/>
          <w:szCs w:val="24"/>
        </w:rPr>
        <w:t>Уважаемый(</w:t>
      </w:r>
      <w:proofErr w:type="spellStart"/>
      <w:r w:rsidRPr="00A652E6">
        <w:rPr>
          <w:rFonts w:ascii="Arial" w:hAnsi="Arial" w:cs="Arial"/>
          <w:sz w:val="24"/>
          <w:szCs w:val="24"/>
        </w:rPr>
        <w:t>ая</w:t>
      </w:r>
      <w:proofErr w:type="spellEnd"/>
      <w:r w:rsidRPr="00A652E6">
        <w:rPr>
          <w:rFonts w:ascii="Arial" w:hAnsi="Arial" w:cs="Arial"/>
          <w:sz w:val="24"/>
          <w:szCs w:val="24"/>
        </w:rPr>
        <w:t>) _______________________________________________________!</w:t>
      </w:r>
    </w:p>
    <w:p w:rsidR="00456836" w:rsidRPr="00A652E6" w:rsidRDefault="00F243A7" w:rsidP="00456836">
      <w:pPr>
        <w:autoSpaceDE w:val="0"/>
        <w:autoSpaceDN w:val="0"/>
        <w:adjustRightInd w:val="0"/>
        <w:spacing w:after="0" w:line="240" w:lineRule="auto"/>
        <w:jc w:val="center"/>
        <w:rPr>
          <w:rFonts w:ascii="Arial" w:hAnsi="Arial" w:cs="Arial"/>
          <w:sz w:val="24"/>
          <w:szCs w:val="24"/>
        </w:rPr>
      </w:pPr>
      <w:r w:rsidRPr="00A652E6">
        <w:rPr>
          <w:rFonts w:ascii="Arial" w:hAnsi="Arial" w:cs="Arial"/>
          <w:sz w:val="24"/>
          <w:szCs w:val="24"/>
        </w:rPr>
        <w:t>(имя и отчество Г</w:t>
      </w:r>
      <w:r w:rsidR="00456836" w:rsidRPr="00A652E6">
        <w:rPr>
          <w:rFonts w:ascii="Arial" w:hAnsi="Arial" w:cs="Arial"/>
          <w:sz w:val="24"/>
          <w:szCs w:val="24"/>
        </w:rPr>
        <w:t>лавы</w:t>
      </w:r>
      <w:r w:rsidRPr="00A652E6">
        <w:rPr>
          <w:rFonts w:ascii="Arial" w:hAnsi="Arial" w:cs="Arial"/>
          <w:sz w:val="24"/>
          <w:szCs w:val="24"/>
        </w:rPr>
        <w:t>)</w:t>
      </w:r>
    </w:p>
    <w:p w:rsidR="00456836" w:rsidRPr="00A652E6" w:rsidRDefault="00456836" w:rsidP="00456836">
      <w:pPr>
        <w:autoSpaceDE w:val="0"/>
        <w:autoSpaceDN w:val="0"/>
        <w:adjustRightInd w:val="0"/>
        <w:spacing w:after="0" w:line="240" w:lineRule="auto"/>
        <w:jc w:val="center"/>
        <w:rPr>
          <w:rFonts w:ascii="Arial" w:hAnsi="Arial" w:cs="Arial"/>
          <w:sz w:val="24"/>
          <w:szCs w:val="24"/>
        </w:rPr>
      </w:pPr>
    </w:p>
    <w:p w:rsidR="00456836" w:rsidRPr="00A652E6" w:rsidRDefault="00456836" w:rsidP="00E55A74">
      <w:pPr>
        <w:jc w:val="both"/>
        <w:rPr>
          <w:rFonts w:ascii="Arial" w:hAnsi="Arial" w:cs="Arial"/>
          <w:sz w:val="24"/>
          <w:szCs w:val="24"/>
        </w:rPr>
      </w:pPr>
      <w:r w:rsidRPr="00A652E6">
        <w:rPr>
          <w:rFonts w:ascii="Arial" w:hAnsi="Arial" w:cs="Arial"/>
          <w:sz w:val="24"/>
          <w:szCs w:val="24"/>
        </w:rPr>
        <w:t xml:space="preserve">В соответствии с Решением Собрания депутатов </w:t>
      </w:r>
      <w:r w:rsidR="00856586">
        <w:rPr>
          <w:rFonts w:ascii="Arial" w:hAnsi="Arial" w:cs="Arial"/>
          <w:sz w:val="24"/>
          <w:szCs w:val="24"/>
        </w:rPr>
        <w:t>Камен</w:t>
      </w:r>
      <w:r w:rsidR="00E55A74">
        <w:rPr>
          <w:rFonts w:ascii="Arial" w:hAnsi="Arial" w:cs="Arial"/>
          <w:sz w:val="24"/>
          <w:szCs w:val="24"/>
        </w:rPr>
        <w:t xml:space="preserve">ского сельсовета </w:t>
      </w:r>
      <w:proofErr w:type="spellStart"/>
      <w:r w:rsidR="00E55A74">
        <w:rPr>
          <w:rFonts w:ascii="Arial" w:hAnsi="Arial" w:cs="Arial"/>
          <w:sz w:val="24"/>
          <w:szCs w:val="24"/>
        </w:rPr>
        <w:t>Обоянского</w:t>
      </w:r>
      <w:proofErr w:type="spellEnd"/>
      <w:r w:rsidR="00E55A74">
        <w:rPr>
          <w:rFonts w:ascii="Arial" w:hAnsi="Arial" w:cs="Arial"/>
          <w:sz w:val="24"/>
          <w:szCs w:val="24"/>
        </w:rPr>
        <w:t xml:space="preserve"> района </w:t>
      </w:r>
      <w:r w:rsidR="00D96144" w:rsidRPr="00A652E6">
        <w:rPr>
          <w:rFonts w:ascii="Arial" w:hAnsi="Arial" w:cs="Arial"/>
          <w:sz w:val="24"/>
          <w:szCs w:val="24"/>
        </w:rPr>
        <w:t>от __</w:t>
      </w:r>
      <w:r w:rsidR="00856586">
        <w:rPr>
          <w:rFonts w:ascii="Arial" w:hAnsi="Arial" w:cs="Arial"/>
          <w:sz w:val="24"/>
          <w:szCs w:val="24"/>
        </w:rPr>
        <w:t>___________</w:t>
      </w:r>
      <w:r w:rsidR="00D96144" w:rsidRPr="00A652E6">
        <w:rPr>
          <w:rFonts w:ascii="Arial" w:hAnsi="Arial" w:cs="Arial"/>
          <w:sz w:val="24"/>
          <w:szCs w:val="24"/>
        </w:rPr>
        <w:t xml:space="preserve"> №__</w:t>
      </w:r>
      <w:r w:rsidRPr="00A652E6">
        <w:rPr>
          <w:rFonts w:ascii="Arial" w:hAnsi="Arial" w:cs="Arial"/>
          <w:sz w:val="24"/>
          <w:szCs w:val="24"/>
        </w:rPr>
        <w:t xml:space="preserve"> «</w:t>
      </w:r>
      <w:r w:rsidR="00F243A7" w:rsidRPr="00A652E6">
        <w:rPr>
          <w:rFonts w:ascii="Arial" w:hAnsi="Arial" w:cs="Arial"/>
          <w:sz w:val="24"/>
          <w:szCs w:val="24"/>
        </w:rPr>
        <w:t>Об утверждении Положения о порядке</w:t>
      </w:r>
      <w:r w:rsidR="00E55A74">
        <w:rPr>
          <w:rFonts w:ascii="Arial" w:hAnsi="Arial" w:cs="Arial"/>
          <w:sz w:val="24"/>
          <w:szCs w:val="24"/>
        </w:rPr>
        <w:t xml:space="preserve"> </w:t>
      </w:r>
      <w:r w:rsidR="00F243A7" w:rsidRPr="00A652E6">
        <w:rPr>
          <w:rFonts w:ascii="Arial" w:hAnsi="Arial" w:cs="Arial"/>
          <w:sz w:val="24"/>
          <w:szCs w:val="24"/>
        </w:rPr>
        <w:t xml:space="preserve">назначения, перерасчета и выплаты пенсии за выслугу лет лицам, замещавшим должности муниципальной службы </w:t>
      </w:r>
      <w:r w:rsidR="00856586">
        <w:rPr>
          <w:rFonts w:ascii="Arial" w:hAnsi="Arial" w:cs="Arial"/>
          <w:sz w:val="24"/>
          <w:szCs w:val="24"/>
        </w:rPr>
        <w:t>Камен</w:t>
      </w:r>
      <w:r w:rsidR="00E55A74">
        <w:rPr>
          <w:rFonts w:ascii="Arial" w:hAnsi="Arial" w:cs="Arial"/>
          <w:sz w:val="24"/>
          <w:szCs w:val="24"/>
        </w:rPr>
        <w:t>ского сельсовета</w:t>
      </w:r>
      <w:r w:rsidRPr="00A652E6">
        <w:rPr>
          <w:rFonts w:ascii="Arial" w:hAnsi="Arial" w:cs="Arial"/>
          <w:sz w:val="24"/>
          <w:szCs w:val="24"/>
        </w:rPr>
        <w:t>" прошу назначить мне муниципальную пенсию за выслугу лет.</w:t>
      </w:r>
    </w:p>
    <w:p w:rsidR="00456836" w:rsidRPr="00A652E6" w:rsidRDefault="00456836" w:rsidP="00456836">
      <w:pPr>
        <w:autoSpaceDE w:val="0"/>
        <w:autoSpaceDN w:val="0"/>
        <w:adjustRightInd w:val="0"/>
        <w:spacing w:after="0" w:line="240" w:lineRule="auto"/>
        <w:ind w:firstLine="708"/>
        <w:jc w:val="both"/>
        <w:rPr>
          <w:rFonts w:ascii="Arial" w:hAnsi="Arial" w:cs="Arial"/>
          <w:sz w:val="24"/>
          <w:szCs w:val="24"/>
        </w:rPr>
      </w:pPr>
      <w:r w:rsidRPr="00A652E6">
        <w:rPr>
          <w:rFonts w:ascii="Arial" w:hAnsi="Arial" w:cs="Arial"/>
          <w:sz w:val="24"/>
          <w:szCs w:val="24"/>
        </w:rPr>
        <w:t>Размер муниципальной пенсии за выслугу лет прошу определить исходя из моего среднемесячного денежного содержания по должности _____________________ _______________________________________________________________________</w:t>
      </w:r>
      <w:r w:rsidR="00E55A74">
        <w:rPr>
          <w:rFonts w:ascii="Arial" w:hAnsi="Arial" w:cs="Arial"/>
          <w:sz w:val="24"/>
          <w:szCs w:val="24"/>
        </w:rPr>
        <w:t>__</w:t>
      </w:r>
    </w:p>
    <w:p w:rsidR="00456836" w:rsidRPr="00A652E6" w:rsidRDefault="004312C4" w:rsidP="00456836">
      <w:pPr>
        <w:autoSpaceDE w:val="0"/>
        <w:autoSpaceDN w:val="0"/>
        <w:adjustRightInd w:val="0"/>
        <w:spacing w:after="0" w:line="240" w:lineRule="auto"/>
        <w:jc w:val="both"/>
        <w:rPr>
          <w:rFonts w:ascii="Arial" w:hAnsi="Arial" w:cs="Arial"/>
          <w:sz w:val="24"/>
          <w:szCs w:val="24"/>
        </w:rPr>
      </w:pPr>
      <w:r w:rsidRPr="00A652E6">
        <w:rPr>
          <w:rFonts w:ascii="Arial" w:hAnsi="Arial" w:cs="Arial"/>
          <w:sz w:val="24"/>
          <w:szCs w:val="24"/>
        </w:rPr>
        <w:t xml:space="preserve">(указывается </w:t>
      </w:r>
      <w:r w:rsidR="00456836" w:rsidRPr="00A652E6">
        <w:rPr>
          <w:rFonts w:ascii="Arial" w:hAnsi="Arial" w:cs="Arial"/>
          <w:sz w:val="24"/>
          <w:szCs w:val="24"/>
        </w:rPr>
        <w:t>наименов</w:t>
      </w:r>
      <w:r w:rsidRPr="00A652E6">
        <w:rPr>
          <w:rFonts w:ascii="Arial" w:hAnsi="Arial" w:cs="Arial"/>
          <w:sz w:val="24"/>
          <w:szCs w:val="24"/>
        </w:rPr>
        <w:t>ание муниципальной   должности,</w:t>
      </w:r>
      <w:r w:rsidR="00456836" w:rsidRPr="00A652E6">
        <w:rPr>
          <w:rFonts w:ascii="Arial" w:hAnsi="Arial" w:cs="Arial"/>
          <w:sz w:val="24"/>
          <w:szCs w:val="24"/>
        </w:rPr>
        <w:t xml:space="preserve"> замещавшейся заинтересованным лицом)  </w:t>
      </w:r>
    </w:p>
    <w:p w:rsidR="00456836" w:rsidRPr="00A652E6" w:rsidRDefault="00456836" w:rsidP="00456836">
      <w:pPr>
        <w:autoSpaceDE w:val="0"/>
        <w:autoSpaceDN w:val="0"/>
        <w:adjustRightInd w:val="0"/>
        <w:spacing w:after="0" w:line="240" w:lineRule="auto"/>
        <w:ind w:firstLine="720"/>
        <w:jc w:val="both"/>
        <w:rPr>
          <w:rFonts w:ascii="Arial" w:hAnsi="Arial" w:cs="Arial"/>
          <w:sz w:val="24"/>
          <w:szCs w:val="24"/>
        </w:rPr>
      </w:pPr>
      <w:r w:rsidRPr="00A652E6">
        <w:rPr>
          <w:rFonts w:ascii="Arial" w:hAnsi="Arial" w:cs="Arial"/>
          <w:sz w:val="24"/>
          <w:szCs w:val="24"/>
        </w:rPr>
        <w:t xml:space="preserve">на "____" __________ года </w:t>
      </w:r>
    </w:p>
    <w:p w:rsidR="00456836" w:rsidRPr="00A652E6" w:rsidRDefault="00456836" w:rsidP="00456836">
      <w:pPr>
        <w:autoSpaceDE w:val="0"/>
        <w:autoSpaceDN w:val="0"/>
        <w:adjustRightInd w:val="0"/>
        <w:spacing w:after="0" w:line="240" w:lineRule="auto"/>
        <w:ind w:firstLine="720"/>
        <w:jc w:val="both"/>
        <w:rPr>
          <w:rFonts w:ascii="Arial" w:hAnsi="Arial" w:cs="Arial"/>
          <w:sz w:val="24"/>
          <w:szCs w:val="24"/>
          <w:lang w:eastAsia="ru-RU"/>
        </w:rPr>
      </w:pPr>
      <w:r w:rsidRPr="00A652E6">
        <w:rPr>
          <w:rFonts w:ascii="Arial" w:hAnsi="Arial" w:cs="Arial"/>
          <w:sz w:val="24"/>
          <w:szCs w:val="24"/>
          <w:lang w:eastAsia="ru-RU"/>
        </w:rPr>
        <w:t xml:space="preserve">(указывается день прекращения полномочий по муниципальной должности, увольнения с муниципальной службы либо день достижения возраста, дающего право на страховую пенсию по старости в соответствии с Федеральным </w:t>
      </w:r>
      <w:hyperlink r:id="rId18" w:history="1">
        <w:r w:rsidRPr="00A652E6">
          <w:rPr>
            <w:rFonts w:ascii="Arial" w:hAnsi="Arial" w:cs="Arial"/>
            <w:sz w:val="24"/>
            <w:szCs w:val="24"/>
            <w:lang w:eastAsia="ru-RU"/>
          </w:rPr>
          <w:t>законом</w:t>
        </w:r>
      </w:hyperlink>
      <w:r w:rsidRPr="00A652E6">
        <w:rPr>
          <w:rFonts w:ascii="Arial" w:hAnsi="Arial" w:cs="Arial"/>
          <w:sz w:val="24"/>
          <w:szCs w:val="24"/>
          <w:lang w:eastAsia="ru-RU"/>
        </w:rPr>
        <w:t xml:space="preserve"> "О страховых пенсиях" (дававшего право на трудовую пенсию по старости в соответствии с Федеральным </w:t>
      </w:r>
      <w:hyperlink r:id="rId19" w:history="1">
        <w:r w:rsidRPr="00A652E6">
          <w:rPr>
            <w:rFonts w:ascii="Arial" w:hAnsi="Arial" w:cs="Arial"/>
            <w:sz w:val="24"/>
            <w:szCs w:val="24"/>
            <w:lang w:eastAsia="ru-RU"/>
          </w:rPr>
          <w:t>законом</w:t>
        </w:r>
      </w:hyperlink>
      <w:r w:rsidRPr="00A652E6">
        <w:rPr>
          <w:rFonts w:ascii="Arial" w:hAnsi="Arial" w:cs="Arial"/>
          <w:sz w:val="24"/>
          <w:szCs w:val="24"/>
          <w:lang w:eastAsia="ru-RU"/>
        </w:rPr>
        <w:t xml:space="preserve"> от 17 декабря 2001 года N 173-ФЗ "О трудовых пенсиях в Российской Федерации").</w:t>
      </w:r>
    </w:p>
    <w:p w:rsidR="00E55A74" w:rsidRPr="00A652E6" w:rsidRDefault="00456836" w:rsidP="00E55A74">
      <w:pPr>
        <w:spacing w:after="0"/>
        <w:jc w:val="center"/>
        <w:rPr>
          <w:rFonts w:ascii="Arial" w:hAnsi="Arial" w:cs="Arial"/>
          <w:sz w:val="24"/>
          <w:szCs w:val="24"/>
        </w:rPr>
      </w:pPr>
      <w:r w:rsidRPr="00A652E6">
        <w:rPr>
          <w:rFonts w:ascii="Arial" w:hAnsi="Arial" w:cs="Arial"/>
          <w:sz w:val="24"/>
          <w:szCs w:val="24"/>
        </w:rPr>
        <w:t xml:space="preserve">В случае наступления обстоятельств, являющихся в соответствии с указанным решением Собрания депутатов </w:t>
      </w:r>
      <w:r w:rsidR="00856586">
        <w:rPr>
          <w:rFonts w:ascii="Arial" w:hAnsi="Arial" w:cs="Arial"/>
          <w:sz w:val="24"/>
          <w:szCs w:val="24"/>
        </w:rPr>
        <w:t>Камен</w:t>
      </w:r>
      <w:r w:rsidR="00E55A74">
        <w:rPr>
          <w:rFonts w:ascii="Arial" w:hAnsi="Arial" w:cs="Arial"/>
          <w:sz w:val="24"/>
          <w:szCs w:val="24"/>
        </w:rPr>
        <w:t xml:space="preserve">ского сельсовета </w:t>
      </w:r>
      <w:proofErr w:type="spellStart"/>
      <w:r w:rsidR="00E55A74">
        <w:rPr>
          <w:rFonts w:ascii="Arial" w:hAnsi="Arial" w:cs="Arial"/>
          <w:sz w:val="24"/>
          <w:szCs w:val="24"/>
        </w:rPr>
        <w:t>Обоянского</w:t>
      </w:r>
      <w:proofErr w:type="spellEnd"/>
      <w:r w:rsidR="00E55A74">
        <w:rPr>
          <w:rFonts w:ascii="Arial" w:hAnsi="Arial" w:cs="Arial"/>
          <w:sz w:val="24"/>
          <w:szCs w:val="24"/>
        </w:rPr>
        <w:t xml:space="preserve"> района</w:t>
      </w:r>
    </w:p>
    <w:p w:rsidR="00456836" w:rsidRPr="00A652E6" w:rsidRDefault="00E55A74" w:rsidP="00E55A7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п</w:t>
      </w:r>
      <w:r w:rsidR="00456836" w:rsidRPr="00A652E6">
        <w:rPr>
          <w:rFonts w:ascii="Arial" w:hAnsi="Arial" w:cs="Arial"/>
          <w:sz w:val="24"/>
          <w:szCs w:val="24"/>
        </w:rPr>
        <w:t>о</w:t>
      </w:r>
      <w:r>
        <w:rPr>
          <w:rFonts w:ascii="Arial" w:hAnsi="Arial" w:cs="Arial"/>
          <w:sz w:val="24"/>
          <w:szCs w:val="24"/>
        </w:rPr>
        <w:t xml:space="preserve"> </w:t>
      </w:r>
      <w:r w:rsidR="00456836" w:rsidRPr="00A652E6">
        <w:rPr>
          <w:rFonts w:ascii="Arial" w:hAnsi="Arial" w:cs="Arial"/>
          <w:sz w:val="24"/>
          <w:szCs w:val="24"/>
        </w:rPr>
        <w:t xml:space="preserve">снованиями для приостановления или прекращения выплаты муниципальной пенсии за выслугу лет, обязуюсь о наступлении указанных обстоятельств письменно сообщить в </w:t>
      </w:r>
      <w:r w:rsidR="00D96144" w:rsidRPr="00A652E6">
        <w:rPr>
          <w:rFonts w:ascii="Arial" w:hAnsi="Arial" w:cs="Arial"/>
          <w:sz w:val="24"/>
          <w:szCs w:val="24"/>
        </w:rPr>
        <w:t>Администрацию</w:t>
      </w:r>
      <w:r>
        <w:rPr>
          <w:rFonts w:ascii="Arial" w:hAnsi="Arial" w:cs="Arial"/>
          <w:sz w:val="24"/>
          <w:szCs w:val="24"/>
        </w:rPr>
        <w:t xml:space="preserve"> </w:t>
      </w:r>
      <w:r w:rsidR="00856586">
        <w:rPr>
          <w:rFonts w:ascii="Arial" w:hAnsi="Arial" w:cs="Arial"/>
          <w:sz w:val="24"/>
          <w:szCs w:val="24"/>
        </w:rPr>
        <w:t>Камен</w:t>
      </w:r>
      <w:r>
        <w:rPr>
          <w:rFonts w:ascii="Arial" w:hAnsi="Arial" w:cs="Arial"/>
          <w:sz w:val="24"/>
          <w:szCs w:val="24"/>
        </w:rPr>
        <w:t>ского сельсовета</w:t>
      </w:r>
      <w:r w:rsidR="004312C4" w:rsidRPr="00A652E6">
        <w:rPr>
          <w:rFonts w:ascii="Arial" w:hAnsi="Arial" w:cs="Arial"/>
          <w:sz w:val="24"/>
          <w:szCs w:val="24"/>
        </w:rPr>
        <w:t xml:space="preserve"> </w:t>
      </w:r>
      <w:r w:rsidR="00456836" w:rsidRPr="00A652E6">
        <w:rPr>
          <w:rFonts w:ascii="Arial" w:hAnsi="Arial" w:cs="Arial"/>
          <w:sz w:val="24"/>
          <w:szCs w:val="24"/>
        </w:rPr>
        <w:t>в течение 3 дней со дня их наступления.</w:t>
      </w:r>
    </w:p>
    <w:p w:rsidR="00456836" w:rsidRPr="00A652E6" w:rsidRDefault="00456836" w:rsidP="00456836">
      <w:pPr>
        <w:autoSpaceDE w:val="0"/>
        <w:autoSpaceDN w:val="0"/>
        <w:adjustRightInd w:val="0"/>
        <w:spacing w:after="0" w:line="240" w:lineRule="auto"/>
        <w:ind w:firstLine="540"/>
        <w:jc w:val="both"/>
        <w:rPr>
          <w:rFonts w:ascii="Arial" w:hAnsi="Arial" w:cs="Arial"/>
          <w:sz w:val="24"/>
          <w:szCs w:val="24"/>
          <w:lang w:eastAsia="ru-RU"/>
        </w:rPr>
      </w:pPr>
      <w:r w:rsidRPr="00A652E6">
        <w:rPr>
          <w:rFonts w:ascii="Arial" w:hAnsi="Arial" w:cs="Arial"/>
          <w:sz w:val="24"/>
          <w:szCs w:val="24"/>
          <w:lang w:eastAsia="ru-RU"/>
        </w:rPr>
        <w:lastRenderedPageBreak/>
        <w:t>Выплату пенсии за выслугу лет прошу производить на мой лицевой счет в кредитной организации:</w:t>
      </w:r>
    </w:p>
    <w:p w:rsidR="00456836" w:rsidRPr="00A652E6" w:rsidRDefault="00456836" w:rsidP="00456836">
      <w:pPr>
        <w:autoSpaceDE w:val="0"/>
        <w:autoSpaceDN w:val="0"/>
        <w:adjustRightInd w:val="0"/>
        <w:spacing w:after="0" w:line="240" w:lineRule="auto"/>
        <w:jc w:val="both"/>
        <w:rPr>
          <w:rFonts w:ascii="Arial" w:hAnsi="Arial" w:cs="Arial"/>
          <w:sz w:val="24"/>
          <w:szCs w:val="24"/>
          <w:lang w:eastAsia="ru-RU"/>
        </w:rPr>
      </w:pPr>
      <w:r w:rsidRPr="00A652E6">
        <w:rPr>
          <w:rFonts w:ascii="Arial" w:hAnsi="Arial" w:cs="Arial"/>
          <w:sz w:val="24"/>
          <w:szCs w:val="24"/>
          <w:lang w:eastAsia="ru-RU"/>
        </w:rPr>
        <w:t>_________________________________________________________</w:t>
      </w:r>
      <w:r w:rsidR="004312C4" w:rsidRPr="00A652E6">
        <w:rPr>
          <w:rFonts w:ascii="Arial" w:hAnsi="Arial" w:cs="Arial"/>
          <w:sz w:val="24"/>
          <w:szCs w:val="24"/>
          <w:lang w:eastAsia="ru-RU"/>
        </w:rPr>
        <w:t>_______________</w:t>
      </w:r>
      <w:r w:rsidRPr="00A652E6">
        <w:rPr>
          <w:rFonts w:ascii="Arial" w:hAnsi="Arial" w:cs="Arial"/>
          <w:sz w:val="24"/>
          <w:szCs w:val="24"/>
          <w:lang w:eastAsia="ru-RU"/>
        </w:rPr>
        <w:t>________</w:t>
      </w:r>
    </w:p>
    <w:p w:rsidR="00456836" w:rsidRPr="00A652E6" w:rsidRDefault="00456836" w:rsidP="00456836">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Приложение:</w:t>
      </w:r>
    </w:p>
    <w:p w:rsidR="00456836" w:rsidRPr="00A652E6" w:rsidRDefault="00456836" w:rsidP="00456836">
      <w:pPr>
        <w:autoSpaceDE w:val="0"/>
        <w:autoSpaceDN w:val="0"/>
        <w:adjustRightInd w:val="0"/>
        <w:spacing w:after="0" w:line="240" w:lineRule="auto"/>
        <w:jc w:val="both"/>
        <w:rPr>
          <w:rFonts w:ascii="Arial" w:hAnsi="Arial" w:cs="Arial"/>
          <w:sz w:val="24"/>
          <w:szCs w:val="24"/>
          <w:lang w:eastAsia="ru-RU"/>
        </w:rPr>
      </w:pPr>
      <w:r w:rsidRPr="00A652E6">
        <w:rPr>
          <w:rFonts w:ascii="Arial" w:hAnsi="Arial" w:cs="Arial"/>
          <w:sz w:val="24"/>
          <w:szCs w:val="24"/>
          <w:lang w:eastAsia="ru-RU"/>
        </w:rPr>
        <w:t>1. Документ, удостоверяющий личность (копия) - _____ л.</w:t>
      </w:r>
    </w:p>
    <w:p w:rsidR="00456836" w:rsidRPr="00A652E6" w:rsidRDefault="00456836" w:rsidP="00456836">
      <w:pPr>
        <w:autoSpaceDE w:val="0"/>
        <w:autoSpaceDN w:val="0"/>
        <w:adjustRightInd w:val="0"/>
        <w:spacing w:after="0" w:line="240" w:lineRule="auto"/>
        <w:jc w:val="both"/>
        <w:rPr>
          <w:rFonts w:ascii="Arial" w:hAnsi="Arial" w:cs="Arial"/>
          <w:sz w:val="24"/>
          <w:szCs w:val="24"/>
          <w:lang w:eastAsia="ru-RU"/>
        </w:rPr>
      </w:pPr>
      <w:r w:rsidRPr="00A652E6">
        <w:rPr>
          <w:rFonts w:ascii="Arial" w:hAnsi="Arial" w:cs="Arial"/>
          <w:sz w:val="24"/>
          <w:szCs w:val="24"/>
          <w:lang w:eastAsia="ru-RU"/>
        </w:rPr>
        <w:t>2. Трудовая книжка и иные документы, подтверждающие периоды замещения на профессиональной постоянной основе муниципальной должности или периоды службы (работы), включаемые в стаж муниципальной службы, дающий право на пенсию за выслугу лет (копии) - _____ л.</w:t>
      </w:r>
    </w:p>
    <w:p w:rsidR="00456836" w:rsidRPr="00A652E6" w:rsidRDefault="00456836" w:rsidP="00456836">
      <w:pPr>
        <w:autoSpaceDE w:val="0"/>
        <w:autoSpaceDN w:val="0"/>
        <w:adjustRightInd w:val="0"/>
        <w:spacing w:after="0" w:line="240" w:lineRule="auto"/>
        <w:jc w:val="both"/>
        <w:rPr>
          <w:rFonts w:ascii="Arial" w:hAnsi="Arial" w:cs="Arial"/>
          <w:sz w:val="24"/>
          <w:szCs w:val="24"/>
          <w:lang w:eastAsia="ru-RU"/>
        </w:rPr>
      </w:pPr>
      <w:r w:rsidRPr="00A652E6">
        <w:rPr>
          <w:rFonts w:ascii="Arial" w:hAnsi="Arial" w:cs="Arial"/>
          <w:sz w:val="24"/>
          <w:szCs w:val="24"/>
          <w:lang w:eastAsia="ru-RU"/>
        </w:rPr>
        <w:t>3. Ходатайство заинтересованного лица о включении в стаж муниципальной службы иных периодов службы (работы) ___ л. (прилагается в случае необходимости).</w:t>
      </w:r>
    </w:p>
    <w:p w:rsidR="00456836" w:rsidRPr="00A652E6" w:rsidRDefault="00456836" w:rsidP="00456836">
      <w:pPr>
        <w:autoSpaceDE w:val="0"/>
        <w:autoSpaceDN w:val="0"/>
        <w:adjustRightInd w:val="0"/>
        <w:spacing w:after="0" w:line="240" w:lineRule="auto"/>
        <w:jc w:val="center"/>
        <w:rPr>
          <w:rFonts w:ascii="Arial" w:hAnsi="Arial" w:cs="Arial"/>
          <w:sz w:val="24"/>
          <w:szCs w:val="24"/>
        </w:rPr>
      </w:pPr>
    </w:p>
    <w:p w:rsidR="00456836" w:rsidRPr="00A652E6" w:rsidRDefault="00456836" w:rsidP="00456836">
      <w:pPr>
        <w:autoSpaceDE w:val="0"/>
        <w:autoSpaceDN w:val="0"/>
        <w:adjustRightInd w:val="0"/>
        <w:spacing w:after="0" w:line="240" w:lineRule="auto"/>
        <w:jc w:val="both"/>
        <w:rPr>
          <w:rFonts w:ascii="Arial" w:hAnsi="Arial" w:cs="Arial"/>
          <w:sz w:val="24"/>
          <w:szCs w:val="24"/>
        </w:rPr>
      </w:pPr>
      <w:r w:rsidRPr="00A652E6">
        <w:rPr>
          <w:rFonts w:ascii="Arial" w:hAnsi="Arial" w:cs="Arial"/>
          <w:sz w:val="24"/>
          <w:szCs w:val="24"/>
        </w:rPr>
        <w:t xml:space="preserve">"_____" _________ года   </w:t>
      </w:r>
      <w:r w:rsidR="004312C4" w:rsidRPr="00A652E6">
        <w:rPr>
          <w:rFonts w:ascii="Arial" w:hAnsi="Arial" w:cs="Arial"/>
          <w:sz w:val="24"/>
          <w:szCs w:val="24"/>
        </w:rPr>
        <w:t xml:space="preserve">                             ____________________                                   ________________</w:t>
      </w:r>
      <w:r w:rsidRPr="00A652E6">
        <w:rPr>
          <w:rFonts w:ascii="Arial" w:hAnsi="Arial" w:cs="Arial"/>
          <w:sz w:val="24"/>
          <w:szCs w:val="24"/>
        </w:rPr>
        <w:tab/>
      </w:r>
      <w:r w:rsidRPr="00A652E6">
        <w:rPr>
          <w:rFonts w:ascii="Arial" w:hAnsi="Arial" w:cs="Arial"/>
          <w:sz w:val="24"/>
          <w:szCs w:val="24"/>
        </w:rPr>
        <w:tab/>
        <w:t xml:space="preserve">(подпись)         </w:t>
      </w:r>
      <w:r w:rsidRPr="00A652E6">
        <w:rPr>
          <w:rFonts w:ascii="Arial" w:hAnsi="Arial" w:cs="Arial"/>
          <w:sz w:val="24"/>
          <w:szCs w:val="24"/>
        </w:rPr>
        <w:tab/>
      </w:r>
      <w:r w:rsidRPr="00A652E6">
        <w:rPr>
          <w:rFonts w:ascii="Arial" w:hAnsi="Arial" w:cs="Arial"/>
          <w:sz w:val="24"/>
          <w:szCs w:val="24"/>
        </w:rPr>
        <w:tab/>
        <w:t xml:space="preserve">   (инициалы и фамилия)</w:t>
      </w:r>
    </w:p>
    <w:p w:rsidR="00456836" w:rsidRPr="00A652E6" w:rsidRDefault="00456836" w:rsidP="00456836">
      <w:pPr>
        <w:autoSpaceDE w:val="0"/>
        <w:autoSpaceDN w:val="0"/>
        <w:adjustRightInd w:val="0"/>
        <w:spacing w:after="0" w:line="240" w:lineRule="auto"/>
        <w:jc w:val="right"/>
        <w:outlineLvl w:val="0"/>
        <w:rPr>
          <w:rFonts w:ascii="Arial" w:hAnsi="Arial" w:cs="Arial"/>
          <w:sz w:val="24"/>
          <w:szCs w:val="24"/>
        </w:rPr>
      </w:pPr>
    </w:p>
    <w:p w:rsidR="004312C4" w:rsidRDefault="004312C4"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Default="00856586" w:rsidP="00456836">
      <w:pPr>
        <w:autoSpaceDE w:val="0"/>
        <w:autoSpaceDN w:val="0"/>
        <w:adjustRightInd w:val="0"/>
        <w:spacing w:after="0" w:line="240" w:lineRule="auto"/>
        <w:jc w:val="right"/>
        <w:outlineLvl w:val="0"/>
        <w:rPr>
          <w:rFonts w:ascii="Arial" w:hAnsi="Arial" w:cs="Arial"/>
          <w:sz w:val="24"/>
          <w:szCs w:val="24"/>
        </w:rPr>
      </w:pPr>
    </w:p>
    <w:p w:rsidR="00856586" w:rsidRPr="00A652E6" w:rsidRDefault="00856586" w:rsidP="00456836">
      <w:pPr>
        <w:autoSpaceDE w:val="0"/>
        <w:autoSpaceDN w:val="0"/>
        <w:adjustRightInd w:val="0"/>
        <w:spacing w:after="0" w:line="240" w:lineRule="auto"/>
        <w:jc w:val="right"/>
        <w:outlineLvl w:val="0"/>
        <w:rPr>
          <w:rFonts w:ascii="Arial" w:hAnsi="Arial" w:cs="Arial"/>
          <w:sz w:val="24"/>
          <w:szCs w:val="24"/>
        </w:rPr>
      </w:pPr>
    </w:p>
    <w:p w:rsidR="00456836" w:rsidRPr="00A652E6" w:rsidRDefault="00456836" w:rsidP="00456836">
      <w:pPr>
        <w:autoSpaceDE w:val="0"/>
        <w:autoSpaceDN w:val="0"/>
        <w:adjustRightInd w:val="0"/>
        <w:spacing w:after="0" w:line="240" w:lineRule="auto"/>
        <w:jc w:val="right"/>
        <w:outlineLvl w:val="0"/>
        <w:rPr>
          <w:rFonts w:ascii="Arial" w:hAnsi="Arial" w:cs="Arial"/>
          <w:sz w:val="24"/>
          <w:szCs w:val="24"/>
        </w:rPr>
      </w:pPr>
      <w:r w:rsidRPr="00A652E6">
        <w:rPr>
          <w:rFonts w:ascii="Arial" w:hAnsi="Arial" w:cs="Arial"/>
          <w:sz w:val="24"/>
          <w:szCs w:val="24"/>
        </w:rPr>
        <w:t xml:space="preserve">Приложение </w:t>
      </w:r>
      <w:r w:rsidR="00DB5DFB" w:rsidRPr="00A652E6">
        <w:rPr>
          <w:rFonts w:ascii="Arial" w:hAnsi="Arial" w:cs="Arial"/>
          <w:sz w:val="24"/>
          <w:szCs w:val="24"/>
        </w:rPr>
        <w:t>№</w:t>
      </w:r>
      <w:r w:rsidR="00C344E1" w:rsidRPr="00A652E6">
        <w:rPr>
          <w:rFonts w:ascii="Arial" w:hAnsi="Arial" w:cs="Arial"/>
          <w:sz w:val="24"/>
          <w:szCs w:val="24"/>
        </w:rPr>
        <w:t xml:space="preserve"> 3</w:t>
      </w:r>
    </w:p>
    <w:p w:rsidR="009F0F4F" w:rsidRPr="00A652E6" w:rsidRDefault="00456836" w:rsidP="009F0F4F">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к Положению</w:t>
      </w:r>
      <w:r w:rsidR="009F0F4F" w:rsidRPr="00A652E6">
        <w:rPr>
          <w:rFonts w:ascii="Arial" w:hAnsi="Arial" w:cs="Arial"/>
          <w:sz w:val="24"/>
          <w:szCs w:val="24"/>
        </w:rPr>
        <w:t xml:space="preserve"> о порядке</w:t>
      </w:r>
    </w:p>
    <w:p w:rsidR="009F0F4F" w:rsidRPr="00A652E6" w:rsidRDefault="009F0F4F" w:rsidP="009F0F4F">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 xml:space="preserve"> назначения, перерасчета и выплаты </w:t>
      </w:r>
    </w:p>
    <w:p w:rsidR="009F0F4F" w:rsidRPr="00A652E6" w:rsidRDefault="009F0F4F" w:rsidP="009F0F4F">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 xml:space="preserve">пенсии за выслугу лет лицам, замещавшим </w:t>
      </w:r>
    </w:p>
    <w:p w:rsidR="009F0F4F" w:rsidRPr="00A652E6" w:rsidRDefault="009F0F4F" w:rsidP="009F0F4F">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должности муниципальной службы</w:t>
      </w:r>
    </w:p>
    <w:p w:rsidR="00E55A74" w:rsidRPr="00A652E6" w:rsidRDefault="009F0F4F" w:rsidP="00E55A74">
      <w:pPr>
        <w:jc w:val="right"/>
        <w:rPr>
          <w:rFonts w:ascii="Arial" w:hAnsi="Arial" w:cs="Arial"/>
          <w:sz w:val="24"/>
          <w:szCs w:val="24"/>
        </w:rPr>
      </w:pPr>
      <w:r w:rsidRPr="00A652E6">
        <w:rPr>
          <w:rFonts w:ascii="Arial" w:hAnsi="Arial" w:cs="Arial"/>
          <w:sz w:val="24"/>
          <w:szCs w:val="24"/>
        </w:rPr>
        <w:t xml:space="preserve"> </w:t>
      </w:r>
      <w:r w:rsidR="00856586">
        <w:rPr>
          <w:rFonts w:ascii="Arial" w:hAnsi="Arial" w:cs="Arial"/>
          <w:sz w:val="24"/>
          <w:szCs w:val="24"/>
        </w:rPr>
        <w:t>Камен</w:t>
      </w:r>
      <w:r w:rsidR="00E55A74">
        <w:rPr>
          <w:rFonts w:ascii="Arial" w:hAnsi="Arial" w:cs="Arial"/>
          <w:sz w:val="24"/>
          <w:szCs w:val="24"/>
        </w:rPr>
        <w:t xml:space="preserve">ского сельсовета </w:t>
      </w:r>
      <w:proofErr w:type="spellStart"/>
      <w:r w:rsidR="00E55A74">
        <w:rPr>
          <w:rFonts w:ascii="Arial" w:hAnsi="Arial" w:cs="Arial"/>
          <w:sz w:val="24"/>
          <w:szCs w:val="24"/>
        </w:rPr>
        <w:t>Обоянского</w:t>
      </w:r>
      <w:proofErr w:type="spellEnd"/>
      <w:r w:rsidR="00E55A74">
        <w:rPr>
          <w:rFonts w:ascii="Arial" w:hAnsi="Arial" w:cs="Arial"/>
          <w:sz w:val="24"/>
          <w:szCs w:val="24"/>
        </w:rPr>
        <w:t xml:space="preserve"> района</w:t>
      </w:r>
    </w:p>
    <w:p w:rsidR="009F0F4F" w:rsidRPr="00A652E6" w:rsidRDefault="009F0F4F" w:rsidP="009F0F4F">
      <w:pPr>
        <w:autoSpaceDE w:val="0"/>
        <w:autoSpaceDN w:val="0"/>
        <w:adjustRightInd w:val="0"/>
        <w:spacing w:after="0" w:line="240" w:lineRule="auto"/>
        <w:jc w:val="right"/>
        <w:rPr>
          <w:rFonts w:ascii="Arial" w:hAnsi="Arial" w:cs="Arial"/>
          <w:sz w:val="24"/>
          <w:szCs w:val="24"/>
        </w:rPr>
      </w:pPr>
    </w:p>
    <w:p w:rsidR="00E55A74" w:rsidRPr="00A652E6" w:rsidRDefault="00456836" w:rsidP="00E55A74">
      <w:pPr>
        <w:jc w:val="right"/>
        <w:rPr>
          <w:rFonts w:ascii="Arial" w:hAnsi="Arial" w:cs="Arial"/>
          <w:sz w:val="24"/>
          <w:szCs w:val="24"/>
        </w:rPr>
      </w:pPr>
      <w:r w:rsidRPr="00A652E6">
        <w:rPr>
          <w:rFonts w:ascii="Arial" w:hAnsi="Arial" w:cs="Arial"/>
          <w:sz w:val="24"/>
          <w:szCs w:val="24"/>
        </w:rPr>
        <w:t xml:space="preserve">    Главе </w:t>
      </w:r>
      <w:r w:rsidR="00856586">
        <w:rPr>
          <w:rFonts w:ascii="Arial" w:hAnsi="Arial" w:cs="Arial"/>
          <w:sz w:val="24"/>
          <w:szCs w:val="24"/>
        </w:rPr>
        <w:t>Камен</w:t>
      </w:r>
      <w:r w:rsidR="00E55A74">
        <w:rPr>
          <w:rFonts w:ascii="Arial" w:hAnsi="Arial" w:cs="Arial"/>
          <w:sz w:val="24"/>
          <w:szCs w:val="24"/>
        </w:rPr>
        <w:t xml:space="preserve">ского сельсовета </w:t>
      </w:r>
      <w:proofErr w:type="spellStart"/>
      <w:r w:rsidR="00E55A74">
        <w:rPr>
          <w:rFonts w:ascii="Arial" w:hAnsi="Arial" w:cs="Arial"/>
          <w:sz w:val="24"/>
          <w:szCs w:val="24"/>
        </w:rPr>
        <w:t>Обоянского</w:t>
      </w:r>
      <w:proofErr w:type="spellEnd"/>
      <w:r w:rsidR="00E55A74">
        <w:rPr>
          <w:rFonts w:ascii="Arial" w:hAnsi="Arial" w:cs="Arial"/>
          <w:sz w:val="24"/>
          <w:szCs w:val="24"/>
        </w:rPr>
        <w:t xml:space="preserve"> района</w:t>
      </w:r>
    </w:p>
    <w:p w:rsidR="00456836" w:rsidRPr="00A652E6" w:rsidRDefault="00456836" w:rsidP="00456836">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 xml:space="preserve">                                       ______________________________________</w:t>
      </w:r>
    </w:p>
    <w:p w:rsidR="00456836" w:rsidRPr="00A652E6" w:rsidRDefault="00456836" w:rsidP="00456836">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 xml:space="preserve">                                                (инициалы и фамилия)</w:t>
      </w:r>
    </w:p>
    <w:p w:rsidR="00456836" w:rsidRPr="00A652E6" w:rsidRDefault="00456836" w:rsidP="00456836">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 xml:space="preserve">                                       от ___________________________________</w:t>
      </w:r>
    </w:p>
    <w:p w:rsidR="00456836" w:rsidRPr="00A652E6" w:rsidRDefault="00456836" w:rsidP="00456836">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 xml:space="preserve">                                               (фамилия, имя, отчество)</w:t>
      </w:r>
    </w:p>
    <w:p w:rsidR="00456836" w:rsidRPr="00A652E6" w:rsidRDefault="00456836" w:rsidP="00456836">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 xml:space="preserve">                                       ______________________________________</w:t>
      </w:r>
    </w:p>
    <w:p w:rsidR="00456836" w:rsidRPr="00A652E6" w:rsidRDefault="00456836" w:rsidP="00456836">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(адрес места постоянного проживания)</w:t>
      </w:r>
    </w:p>
    <w:p w:rsidR="00456836" w:rsidRPr="00A652E6" w:rsidRDefault="00456836" w:rsidP="00456836">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 xml:space="preserve">                                       тел. _________________________________</w:t>
      </w:r>
    </w:p>
    <w:p w:rsidR="00456836" w:rsidRPr="00A652E6" w:rsidRDefault="00456836" w:rsidP="00456836">
      <w:pPr>
        <w:autoSpaceDE w:val="0"/>
        <w:autoSpaceDN w:val="0"/>
        <w:adjustRightInd w:val="0"/>
        <w:spacing w:after="0" w:line="240" w:lineRule="auto"/>
        <w:rPr>
          <w:rFonts w:ascii="Arial" w:hAnsi="Arial" w:cs="Arial"/>
          <w:sz w:val="24"/>
          <w:szCs w:val="24"/>
        </w:rPr>
      </w:pPr>
    </w:p>
    <w:p w:rsidR="00456836" w:rsidRPr="00A652E6" w:rsidRDefault="00456836" w:rsidP="00456836">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 xml:space="preserve">   Уважаемый(</w:t>
      </w:r>
      <w:proofErr w:type="spellStart"/>
      <w:r w:rsidRPr="00A652E6">
        <w:rPr>
          <w:rFonts w:ascii="Arial" w:hAnsi="Arial" w:cs="Arial"/>
          <w:sz w:val="24"/>
          <w:szCs w:val="24"/>
        </w:rPr>
        <w:t>ая</w:t>
      </w:r>
      <w:proofErr w:type="spellEnd"/>
      <w:r w:rsidRPr="00A652E6">
        <w:rPr>
          <w:rFonts w:ascii="Arial" w:hAnsi="Arial" w:cs="Arial"/>
          <w:sz w:val="24"/>
          <w:szCs w:val="24"/>
        </w:rPr>
        <w:t>) _______________________________________________________!</w:t>
      </w:r>
    </w:p>
    <w:p w:rsidR="00456836" w:rsidRPr="00A652E6" w:rsidRDefault="00456836" w:rsidP="0020122C">
      <w:pPr>
        <w:jc w:val="both"/>
        <w:rPr>
          <w:rFonts w:ascii="Arial" w:hAnsi="Arial" w:cs="Arial"/>
          <w:sz w:val="24"/>
          <w:szCs w:val="24"/>
        </w:rPr>
      </w:pPr>
      <w:r w:rsidRPr="00A652E6">
        <w:rPr>
          <w:rFonts w:ascii="Arial" w:hAnsi="Arial" w:cs="Arial"/>
          <w:sz w:val="24"/>
          <w:szCs w:val="24"/>
        </w:rPr>
        <w:tab/>
      </w:r>
      <w:r w:rsidRPr="00A652E6">
        <w:rPr>
          <w:rFonts w:ascii="Arial" w:hAnsi="Arial" w:cs="Arial"/>
          <w:sz w:val="24"/>
          <w:szCs w:val="24"/>
        </w:rPr>
        <w:tab/>
      </w:r>
      <w:r w:rsidRPr="00A652E6">
        <w:rPr>
          <w:rFonts w:ascii="Arial" w:hAnsi="Arial" w:cs="Arial"/>
          <w:sz w:val="24"/>
          <w:szCs w:val="24"/>
        </w:rPr>
        <w:tab/>
      </w:r>
      <w:r w:rsidR="009F0F4F" w:rsidRPr="00A652E6">
        <w:rPr>
          <w:rFonts w:ascii="Arial" w:hAnsi="Arial" w:cs="Arial"/>
          <w:sz w:val="24"/>
          <w:szCs w:val="24"/>
        </w:rPr>
        <w:t>(имя и отчество Г</w:t>
      </w:r>
      <w:r w:rsidRPr="00A652E6">
        <w:rPr>
          <w:rFonts w:ascii="Arial" w:hAnsi="Arial" w:cs="Arial"/>
          <w:sz w:val="24"/>
          <w:szCs w:val="24"/>
        </w:rPr>
        <w:t xml:space="preserve">лавы </w:t>
      </w:r>
      <w:r w:rsidR="00856586">
        <w:rPr>
          <w:rFonts w:ascii="Arial" w:hAnsi="Arial" w:cs="Arial"/>
          <w:sz w:val="24"/>
          <w:szCs w:val="24"/>
        </w:rPr>
        <w:t>Камен</w:t>
      </w:r>
      <w:r w:rsidR="00E55A74">
        <w:rPr>
          <w:rFonts w:ascii="Arial" w:hAnsi="Arial" w:cs="Arial"/>
          <w:sz w:val="24"/>
          <w:szCs w:val="24"/>
        </w:rPr>
        <w:t xml:space="preserve">ского сельсовета </w:t>
      </w:r>
      <w:proofErr w:type="spellStart"/>
      <w:r w:rsidR="00E55A74">
        <w:rPr>
          <w:rFonts w:ascii="Arial" w:hAnsi="Arial" w:cs="Arial"/>
          <w:sz w:val="24"/>
          <w:szCs w:val="24"/>
        </w:rPr>
        <w:t>Обоянского</w:t>
      </w:r>
      <w:proofErr w:type="spellEnd"/>
      <w:r w:rsidR="00E55A74">
        <w:rPr>
          <w:rFonts w:ascii="Arial" w:hAnsi="Arial" w:cs="Arial"/>
          <w:sz w:val="24"/>
          <w:szCs w:val="24"/>
        </w:rPr>
        <w:t xml:space="preserve"> района</w:t>
      </w:r>
      <w:r w:rsidRPr="00A652E6">
        <w:rPr>
          <w:rFonts w:ascii="Arial" w:hAnsi="Arial" w:cs="Arial"/>
          <w:sz w:val="24"/>
          <w:szCs w:val="24"/>
        </w:rPr>
        <w:t>)</w:t>
      </w:r>
    </w:p>
    <w:p w:rsidR="009F0F4F" w:rsidRPr="00A652E6" w:rsidRDefault="00456836" w:rsidP="00456836">
      <w:pPr>
        <w:autoSpaceDE w:val="0"/>
        <w:autoSpaceDN w:val="0"/>
        <w:adjustRightInd w:val="0"/>
        <w:spacing w:after="0" w:line="240" w:lineRule="auto"/>
        <w:jc w:val="both"/>
        <w:rPr>
          <w:rFonts w:ascii="Arial" w:hAnsi="Arial" w:cs="Arial"/>
          <w:sz w:val="24"/>
          <w:szCs w:val="24"/>
        </w:rPr>
      </w:pPr>
      <w:r w:rsidRPr="00A652E6">
        <w:rPr>
          <w:rFonts w:ascii="Arial" w:hAnsi="Arial" w:cs="Arial"/>
          <w:sz w:val="24"/>
          <w:szCs w:val="24"/>
        </w:rPr>
        <w:t xml:space="preserve">    Прошу включить в мой </w:t>
      </w:r>
      <w:r w:rsidR="009F0F4F" w:rsidRPr="00A652E6">
        <w:rPr>
          <w:rFonts w:ascii="Arial" w:hAnsi="Arial" w:cs="Arial"/>
          <w:sz w:val="24"/>
          <w:szCs w:val="24"/>
        </w:rPr>
        <w:t xml:space="preserve">стаж муниципальной </w:t>
      </w:r>
      <w:r w:rsidRPr="00A652E6">
        <w:rPr>
          <w:rFonts w:ascii="Arial" w:hAnsi="Arial" w:cs="Arial"/>
          <w:sz w:val="24"/>
          <w:szCs w:val="24"/>
        </w:rPr>
        <w:t>службы, дающий право на муниципальную пенсию   за   выслугу   ле</w:t>
      </w:r>
      <w:r w:rsidR="009F0F4F" w:rsidRPr="00A652E6">
        <w:rPr>
          <w:rFonts w:ascii="Arial" w:hAnsi="Arial" w:cs="Arial"/>
          <w:sz w:val="24"/>
          <w:szCs w:val="24"/>
        </w:rPr>
        <w:t>т, периоды   службы (работы):</w:t>
      </w:r>
    </w:p>
    <w:p w:rsidR="00456836" w:rsidRPr="00A652E6" w:rsidRDefault="009F0F4F" w:rsidP="00456836">
      <w:pPr>
        <w:autoSpaceDE w:val="0"/>
        <w:autoSpaceDN w:val="0"/>
        <w:adjustRightInd w:val="0"/>
        <w:spacing w:after="0" w:line="240" w:lineRule="auto"/>
        <w:jc w:val="both"/>
        <w:rPr>
          <w:rFonts w:ascii="Arial" w:hAnsi="Arial" w:cs="Arial"/>
          <w:sz w:val="24"/>
          <w:szCs w:val="24"/>
        </w:rPr>
      </w:pPr>
      <w:r w:rsidRPr="00A652E6">
        <w:rPr>
          <w:rFonts w:ascii="Arial" w:hAnsi="Arial" w:cs="Arial"/>
          <w:sz w:val="24"/>
          <w:szCs w:val="24"/>
        </w:rPr>
        <w:t>_________________________________________________</w:t>
      </w:r>
      <w:r w:rsidR="00E55A74">
        <w:rPr>
          <w:rFonts w:ascii="Arial" w:hAnsi="Arial" w:cs="Arial"/>
          <w:sz w:val="24"/>
          <w:szCs w:val="24"/>
        </w:rPr>
        <w:t>_______________________</w:t>
      </w:r>
    </w:p>
    <w:p w:rsidR="009F0F4F" w:rsidRPr="00A652E6" w:rsidRDefault="009F0F4F" w:rsidP="00456836">
      <w:pPr>
        <w:autoSpaceDE w:val="0"/>
        <w:autoSpaceDN w:val="0"/>
        <w:adjustRightInd w:val="0"/>
        <w:spacing w:after="0" w:line="240" w:lineRule="auto"/>
        <w:jc w:val="both"/>
        <w:rPr>
          <w:rFonts w:ascii="Arial" w:hAnsi="Arial" w:cs="Arial"/>
          <w:sz w:val="24"/>
          <w:szCs w:val="24"/>
        </w:rPr>
      </w:pPr>
      <w:r w:rsidRPr="00A652E6">
        <w:rPr>
          <w:rFonts w:ascii="Arial" w:hAnsi="Arial" w:cs="Arial"/>
          <w:sz w:val="24"/>
          <w:szCs w:val="24"/>
        </w:rPr>
        <w:t>_________________________________________________</w:t>
      </w:r>
      <w:r w:rsidR="00E55A74">
        <w:rPr>
          <w:rFonts w:ascii="Arial" w:hAnsi="Arial" w:cs="Arial"/>
          <w:sz w:val="24"/>
          <w:szCs w:val="24"/>
        </w:rPr>
        <w:t>________________________</w:t>
      </w:r>
    </w:p>
    <w:p w:rsidR="009F0F4F" w:rsidRPr="00A652E6" w:rsidRDefault="009F0F4F" w:rsidP="00456836">
      <w:pPr>
        <w:autoSpaceDE w:val="0"/>
        <w:autoSpaceDN w:val="0"/>
        <w:adjustRightInd w:val="0"/>
        <w:spacing w:after="0" w:line="240" w:lineRule="auto"/>
        <w:jc w:val="both"/>
        <w:rPr>
          <w:rFonts w:ascii="Arial" w:hAnsi="Arial" w:cs="Arial"/>
          <w:sz w:val="24"/>
          <w:szCs w:val="24"/>
        </w:rPr>
      </w:pPr>
      <w:r w:rsidRPr="00A652E6">
        <w:rPr>
          <w:rFonts w:ascii="Arial" w:hAnsi="Arial" w:cs="Arial"/>
          <w:sz w:val="24"/>
          <w:szCs w:val="24"/>
        </w:rPr>
        <w:t>_________________________________________________</w:t>
      </w:r>
      <w:r w:rsidR="00E55A74">
        <w:rPr>
          <w:rFonts w:ascii="Arial" w:hAnsi="Arial" w:cs="Arial"/>
          <w:sz w:val="24"/>
          <w:szCs w:val="24"/>
        </w:rPr>
        <w:t>________________________</w:t>
      </w:r>
    </w:p>
    <w:p w:rsidR="009F0F4F" w:rsidRPr="00A652E6" w:rsidRDefault="009F0F4F" w:rsidP="00456836">
      <w:pPr>
        <w:autoSpaceDE w:val="0"/>
        <w:autoSpaceDN w:val="0"/>
        <w:adjustRightInd w:val="0"/>
        <w:spacing w:after="0" w:line="240" w:lineRule="auto"/>
        <w:jc w:val="both"/>
        <w:rPr>
          <w:rFonts w:ascii="Arial" w:hAnsi="Arial" w:cs="Arial"/>
          <w:sz w:val="24"/>
          <w:szCs w:val="24"/>
        </w:rPr>
      </w:pPr>
      <w:r w:rsidRPr="00A652E6">
        <w:rPr>
          <w:rFonts w:ascii="Arial" w:hAnsi="Arial" w:cs="Arial"/>
          <w:sz w:val="24"/>
          <w:szCs w:val="24"/>
        </w:rPr>
        <w:t>_________________________________________________</w:t>
      </w:r>
      <w:r w:rsidR="00E55A74">
        <w:rPr>
          <w:rFonts w:ascii="Arial" w:hAnsi="Arial" w:cs="Arial"/>
          <w:sz w:val="24"/>
          <w:szCs w:val="24"/>
        </w:rPr>
        <w:t>________________________</w:t>
      </w:r>
    </w:p>
    <w:p w:rsidR="009F0F4F" w:rsidRPr="00A652E6" w:rsidRDefault="009F0F4F" w:rsidP="00456836">
      <w:pPr>
        <w:autoSpaceDE w:val="0"/>
        <w:autoSpaceDN w:val="0"/>
        <w:adjustRightInd w:val="0"/>
        <w:spacing w:after="0" w:line="240" w:lineRule="auto"/>
        <w:jc w:val="both"/>
        <w:rPr>
          <w:rFonts w:ascii="Arial" w:hAnsi="Arial" w:cs="Arial"/>
          <w:sz w:val="24"/>
          <w:szCs w:val="24"/>
        </w:rPr>
      </w:pPr>
      <w:r w:rsidRPr="00A652E6">
        <w:rPr>
          <w:rFonts w:ascii="Arial" w:hAnsi="Arial" w:cs="Arial"/>
          <w:sz w:val="24"/>
          <w:szCs w:val="24"/>
        </w:rPr>
        <w:t>_________________________________________________</w:t>
      </w:r>
      <w:r w:rsidR="00E55A74">
        <w:rPr>
          <w:rFonts w:ascii="Arial" w:hAnsi="Arial" w:cs="Arial"/>
          <w:sz w:val="24"/>
          <w:szCs w:val="24"/>
        </w:rPr>
        <w:t>________________________</w:t>
      </w:r>
    </w:p>
    <w:p w:rsidR="009F0F4F" w:rsidRPr="00A652E6" w:rsidRDefault="009F0F4F" w:rsidP="00456836">
      <w:pPr>
        <w:autoSpaceDE w:val="0"/>
        <w:autoSpaceDN w:val="0"/>
        <w:adjustRightInd w:val="0"/>
        <w:spacing w:after="0" w:line="240" w:lineRule="auto"/>
        <w:jc w:val="both"/>
        <w:rPr>
          <w:rFonts w:ascii="Arial" w:hAnsi="Arial" w:cs="Arial"/>
          <w:sz w:val="24"/>
          <w:szCs w:val="24"/>
        </w:rPr>
      </w:pPr>
      <w:r w:rsidRPr="00A652E6">
        <w:rPr>
          <w:rFonts w:ascii="Arial" w:hAnsi="Arial" w:cs="Arial"/>
          <w:sz w:val="24"/>
          <w:szCs w:val="24"/>
        </w:rPr>
        <w:t>_________________________________________________</w:t>
      </w:r>
      <w:r w:rsidR="00E55A74">
        <w:rPr>
          <w:rFonts w:ascii="Arial" w:hAnsi="Arial" w:cs="Arial"/>
          <w:sz w:val="24"/>
          <w:szCs w:val="24"/>
        </w:rPr>
        <w:t>________________________</w:t>
      </w:r>
    </w:p>
    <w:p w:rsidR="00456836" w:rsidRPr="00A652E6" w:rsidRDefault="00456836" w:rsidP="009F0F4F">
      <w:pPr>
        <w:autoSpaceDE w:val="0"/>
        <w:autoSpaceDN w:val="0"/>
        <w:adjustRightInd w:val="0"/>
        <w:spacing w:after="0" w:line="240" w:lineRule="auto"/>
        <w:jc w:val="both"/>
        <w:rPr>
          <w:rFonts w:ascii="Arial" w:hAnsi="Arial" w:cs="Arial"/>
          <w:sz w:val="24"/>
          <w:szCs w:val="24"/>
        </w:rPr>
      </w:pPr>
    </w:p>
    <w:p w:rsidR="009F0F4F" w:rsidRPr="00A652E6" w:rsidRDefault="009F0F4F" w:rsidP="009F0F4F">
      <w:pPr>
        <w:autoSpaceDE w:val="0"/>
        <w:autoSpaceDN w:val="0"/>
        <w:adjustRightInd w:val="0"/>
        <w:spacing w:after="0" w:line="240" w:lineRule="auto"/>
        <w:jc w:val="both"/>
        <w:rPr>
          <w:rFonts w:ascii="Arial" w:hAnsi="Arial" w:cs="Arial"/>
          <w:sz w:val="24"/>
          <w:szCs w:val="24"/>
        </w:rPr>
      </w:pPr>
    </w:p>
    <w:p w:rsidR="00456836" w:rsidRPr="00A652E6" w:rsidRDefault="00456836" w:rsidP="00456836">
      <w:pPr>
        <w:autoSpaceDE w:val="0"/>
        <w:autoSpaceDN w:val="0"/>
        <w:adjustRightInd w:val="0"/>
        <w:spacing w:after="0" w:line="240" w:lineRule="auto"/>
        <w:jc w:val="both"/>
        <w:rPr>
          <w:rFonts w:ascii="Arial" w:hAnsi="Arial" w:cs="Arial"/>
          <w:sz w:val="24"/>
          <w:szCs w:val="24"/>
        </w:rPr>
      </w:pPr>
    </w:p>
    <w:p w:rsidR="00456836" w:rsidRPr="00A652E6" w:rsidRDefault="00456836" w:rsidP="00456836">
      <w:pPr>
        <w:autoSpaceDE w:val="0"/>
        <w:autoSpaceDN w:val="0"/>
        <w:adjustRightInd w:val="0"/>
        <w:spacing w:after="0" w:line="240" w:lineRule="auto"/>
        <w:jc w:val="both"/>
        <w:rPr>
          <w:rFonts w:ascii="Arial" w:hAnsi="Arial" w:cs="Arial"/>
          <w:sz w:val="24"/>
          <w:szCs w:val="24"/>
        </w:rPr>
      </w:pPr>
    </w:p>
    <w:p w:rsidR="00456836" w:rsidRPr="00A652E6" w:rsidRDefault="00456836" w:rsidP="00456836">
      <w:pPr>
        <w:autoSpaceDE w:val="0"/>
        <w:autoSpaceDN w:val="0"/>
        <w:adjustRightInd w:val="0"/>
        <w:spacing w:after="0" w:line="240" w:lineRule="auto"/>
        <w:rPr>
          <w:rFonts w:ascii="Arial" w:hAnsi="Arial" w:cs="Arial"/>
          <w:sz w:val="24"/>
          <w:szCs w:val="24"/>
        </w:rPr>
      </w:pPr>
    </w:p>
    <w:p w:rsidR="00456836" w:rsidRPr="00A652E6" w:rsidRDefault="00456836" w:rsidP="00456836">
      <w:pPr>
        <w:autoSpaceDE w:val="0"/>
        <w:autoSpaceDN w:val="0"/>
        <w:adjustRightInd w:val="0"/>
        <w:spacing w:after="0" w:line="240" w:lineRule="auto"/>
        <w:rPr>
          <w:rFonts w:ascii="Arial" w:hAnsi="Arial" w:cs="Arial"/>
          <w:sz w:val="24"/>
          <w:szCs w:val="24"/>
        </w:rPr>
      </w:pPr>
    </w:p>
    <w:p w:rsidR="009D30EB" w:rsidRPr="00A652E6" w:rsidRDefault="00456836" w:rsidP="00456836">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 xml:space="preserve">  "_____" _________ года    </w:t>
      </w:r>
      <w:r w:rsidR="009D30EB" w:rsidRPr="00A652E6">
        <w:rPr>
          <w:rFonts w:ascii="Arial" w:hAnsi="Arial" w:cs="Arial"/>
          <w:sz w:val="24"/>
          <w:szCs w:val="24"/>
        </w:rPr>
        <w:t xml:space="preserve">                          ______________              _________________</w:t>
      </w:r>
    </w:p>
    <w:p w:rsidR="00456836" w:rsidRPr="00A652E6" w:rsidRDefault="00456836" w:rsidP="00456836">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 xml:space="preserve">  (подпись)        (инициалы и фамилия)</w:t>
      </w:r>
    </w:p>
    <w:p w:rsidR="00E21552" w:rsidRPr="00A652E6" w:rsidRDefault="00E21552" w:rsidP="00456836">
      <w:pPr>
        <w:autoSpaceDE w:val="0"/>
        <w:autoSpaceDN w:val="0"/>
        <w:adjustRightInd w:val="0"/>
        <w:spacing w:after="0" w:line="240" w:lineRule="auto"/>
        <w:rPr>
          <w:rFonts w:ascii="Arial" w:hAnsi="Arial" w:cs="Arial"/>
          <w:sz w:val="24"/>
          <w:szCs w:val="24"/>
        </w:rPr>
      </w:pPr>
    </w:p>
    <w:p w:rsidR="00E21552" w:rsidRPr="00A652E6" w:rsidRDefault="00E21552" w:rsidP="00456836">
      <w:pPr>
        <w:autoSpaceDE w:val="0"/>
        <w:autoSpaceDN w:val="0"/>
        <w:adjustRightInd w:val="0"/>
        <w:spacing w:after="0" w:line="240" w:lineRule="auto"/>
        <w:rPr>
          <w:rFonts w:ascii="Arial" w:hAnsi="Arial" w:cs="Arial"/>
          <w:sz w:val="24"/>
          <w:szCs w:val="24"/>
        </w:rPr>
      </w:pPr>
    </w:p>
    <w:p w:rsidR="00E21552" w:rsidRPr="00A652E6" w:rsidRDefault="00E21552" w:rsidP="00456836">
      <w:pPr>
        <w:autoSpaceDE w:val="0"/>
        <w:autoSpaceDN w:val="0"/>
        <w:adjustRightInd w:val="0"/>
        <w:spacing w:after="0" w:line="240" w:lineRule="auto"/>
        <w:rPr>
          <w:rFonts w:ascii="Arial" w:hAnsi="Arial" w:cs="Arial"/>
          <w:sz w:val="24"/>
          <w:szCs w:val="24"/>
        </w:rPr>
      </w:pPr>
    </w:p>
    <w:p w:rsidR="00E21552" w:rsidRPr="00A652E6" w:rsidRDefault="00E21552" w:rsidP="00456836">
      <w:pPr>
        <w:autoSpaceDE w:val="0"/>
        <w:autoSpaceDN w:val="0"/>
        <w:adjustRightInd w:val="0"/>
        <w:spacing w:after="0" w:line="240" w:lineRule="auto"/>
        <w:rPr>
          <w:rFonts w:ascii="Arial" w:hAnsi="Arial" w:cs="Arial"/>
          <w:sz w:val="24"/>
          <w:szCs w:val="24"/>
        </w:rPr>
      </w:pPr>
    </w:p>
    <w:p w:rsidR="00E21552" w:rsidRPr="00A652E6" w:rsidRDefault="00E21552" w:rsidP="00456836">
      <w:pPr>
        <w:autoSpaceDE w:val="0"/>
        <w:autoSpaceDN w:val="0"/>
        <w:adjustRightInd w:val="0"/>
        <w:spacing w:after="0" w:line="240" w:lineRule="auto"/>
        <w:rPr>
          <w:rFonts w:ascii="Arial" w:hAnsi="Arial" w:cs="Arial"/>
          <w:sz w:val="24"/>
          <w:szCs w:val="24"/>
        </w:rPr>
        <w:sectPr w:rsidR="00E21552" w:rsidRPr="00A652E6" w:rsidSect="00EF5A9E">
          <w:pgSz w:w="11906" w:h="16838"/>
          <w:pgMar w:top="709" w:right="851" w:bottom="1134" w:left="1304" w:header="709" w:footer="709" w:gutter="0"/>
          <w:cols w:space="708"/>
          <w:docGrid w:linePitch="360"/>
        </w:sectPr>
      </w:pPr>
    </w:p>
    <w:p w:rsidR="00343457" w:rsidRPr="00A652E6" w:rsidRDefault="00343457" w:rsidP="00343457">
      <w:pPr>
        <w:autoSpaceDE w:val="0"/>
        <w:autoSpaceDN w:val="0"/>
        <w:adjustRightInd w:val="0"/>
        <w:spacing w:after="0" w:line="240" w:lineRule="auto"/>
        <w:jc w:val="right"/>
        <w:outlineLvl w:val="0"/>
        <w:rPr>
          <w:rFonts w:ascii="Arial" w:hAnsi="Arial" w:cs="Arial"/>
          <w:sz w:val="24"/>
          <w:szCs w:val="24"/>
        </w:rPr>
      </w:pPr>
      <w:r w:rsidRPr="00A652E6">
        <w:rPr>
          <w:rFonts w:ascii="Arial" w:hAnsi="Arial" w:cs="Arial"/>
          <w:sz w:val="24"/>
          <w:szCs w:val="24"/>
        </w:rPr>
        <w:lastRenderedPageBreak/>
        <w:t xml:space="preserve">Приложение  </w:t>
      </w:r>
      <w:r w:rsidR="00DB5DFB" w:rsidRPr="00A652E6">
        <w:rPr>
          <w:rFonts w:ascii="Arial" w:hAnsi="Arial" w:cs="Arial"/>
          <w:sz w:val="24"/>
          <w:szCs w:val="24"/>
        </w:rPr>
        <w:t>№</w:t>
      </w:r>
      <w:r w:rsidR="00C344E1" w:rsidRPr="00A652E6">
        <w:rPr>
          <w:rFonts w:ascii="Arial" w:hAnsi="Arial" w:cs="Arial"/>
          <w:sz w:val="24"/>
          <w:szCs w:val="24"/>
        </w:rPr>
        <w:t>4</w:t>
      </w:r>
    </w:p>
    <w:p w:rsidR="009D30EB" w:rsidRPr="00A652E6" w:rsidRDefault="009D30EB" w:rsidP="009D30EB">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к Положению о порядке</w:t>
      </w:r>
    </w:p>
    <w:p w:rsidR="009D30EB" w:rsidRPr="00A652E6" w:rsidRDefault="009D30EB" w:rsidP="009D30EB">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 xml:space="preserve"> назначения, перерасчета и выплаты </w:t>
      </w:r>
    </w:p>
    <w:p w:rsidR="009D30EB" w:rsidRPr="00A652E6" w:rsidRDefault="009D30EB" w:rsidP="009D30EB">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 xml:space="preserve">пенсии за выслугу лет лицам, замещавшим </w:t>
      </w:r>
    </w:p>
    <w:p w:rsidR="009D30EB" w:rsidRPr="00A652E6" w:rsidRDefault="009D30EB" w:rsidP="009D30EB">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должности муниципальной службы</w:t>
      </w:r>
    </w:p>
    <w:p w:rsidR="00E55A74" w:rsidRPr="00A652E6" w:rsidRDefault="009D30EB" w:rsidP="00E55A74">
      <w:pPr>
        <w:jc w:val="right"/>
        <w:rPr>
          <w:rFonts w:ascii="Arial" w:hAnsi="Arial" w:cs="Arial"/>
          <w:sz w:val="24"/>
          <w:szCs w:val="24"/>
        </w:rPr>
      </w:pPr>
      <w:r w:rsidRPr="00A652E6">
        <w:rPr>
          <w:rFonts w:ascii="Arial" w:hAnsi="Arial" w:cs="Arial"/>
          <w:sz w:val="24"/>
          <w:szCs w:val="24"/>
        </w:rPr>
        <w:t xml:space="preserve"> </w:t>
      </w:r>
      <w:r w:rsidR="00856586">
        <w:rPr>
          <w:rFonts w:ascii="Arial" w:hAnsi="Arial" w:cs="Arial"/>
          <w:sz w:val="24"/>
          <w:szCs w:val="24"/>
        </w:rPr>
        <w:t>Камен</w:t>
      </w:r>
      <w:r w:rsidR="00E55A74">
        <w:rPr>
          <w:rFonts w:ascii="Arial" w:hAnsi="Arial" w:cs="Arial"/>
          <w:sz w:val="24"/>
          <w:szCs w:val="24"/>
        </w:rPr>
        <w:t xml:space="preserve">ского сельсовета </w:t>
      </w:r>
      <w:proofErr w:type="spellStart"/>
      <w:r w:rsidR="00E55A74">
        <w:rPr>
          <w:rFonts w:ascii="Arial" w:hAnsi="Arial" w:cs="Arial"/>
          <w:sz w:val="24"/>
          <w:szCs w:val="24"/>
        </w:rPr>
        <w:t>Обоянского</w:t>
      </w:r>
      <w:proofErr w:type="spellEnd"/>
      <w:r w:rsidR="00E55A74">
        <w:rPr>
          <w:rFonts w:ascii="Arial" w:hAnsi="Arial" w:cs="Arial"/>
          <w:sz w:val="24"/>
          <w:szCs w:val="24"/>
        </w:rPr>
        <w:t xml:space="preserve"> района</w:t>
      </w:r>
    </w:p>
    <w:p w:rsidR="00343457" w:rsidRPr="00A652E6" w:rsidRDefault="00343457" w:rsidP="009D30EB">
      <w:pPr>
        <w:autoSpaceDE w:val="0"/>
        <w:autoSpaceDN w:val="0"/>
        <w:adjustRightInd w:val="0"/>
        <w:spacing w:after="0" w:line="240" w:lineRule="auto"/>
        <w:jc w:val="center"/>
        <w:rPr>
          <w:rFonts w:ascii="Arial" w:hAnsi="Arial" w:cs="Arial"/>
          <w:b/>
          <w:bCs/>
          <w:sz w:val="24"/>
          <w:szCs w:val="24"/>
        </w:rPr>
      </w:pPr>
      <w:r w:rsidRPr="00A652E6">
        <w:rPr>
          <w:rFonts w:ascii="Arial" w:hAnsi="Arial" w:cs="Arial"/>
          <w:b/>
          <w:bCs/>
          <w:sz w:val="24"/>
          <w:szCs w:val="24"/>
        </w:rPr>
        <w:t>СПРАВКА</w:t>
      </w:r>
    </w:p>
    <w:p w:rsidR="00343457" w:rsidRPr="00A652E6" w:rsidRDefault="00343457" w:rsidP="00343457">
      <w:pPr>
        <w:autoSpaceDE w:val="0"/>
        <w:autoSpaceDN w:val="0"/>
        <w:adjustRightInd w:val="0"/>
        <w:spacing w:after="0" w:line="240" w:lineRule="auto"/>
        <w:jc w:val="center"/>
        <w:rPr>
          <w:rFonts w:ascii="Arial" w:hAnsi="Arial" w:cs="Arial"/>
          <w:bCs/>
          <w:sz w:val="24"/>
          <w:szCs w:val="24"/>
        </w:rPr>
      </w:pPr>
      <w:r w:rsidRPr="00A652E6">
        <w:rPr>
          <w:rFonts w:ascii="Arial" w:hAnsi="Arial" w:cs="Arial"/>
          <w:bCs/>
          <w:sz w:val="24"/>
          <w:szCs w:val="24"/>
        </w:rPr>
        <w:t>______________________________________________________</w:t>
      </w:r>
    </w:p>
    <w:p w:rsidR="00343457" w:rsidRPr="00A652E6" w:rsidRDefault="00343457" w:rsidP="00343457">
      <w:pPr>
        <w:autoSpaceDE w:val="0"/>
        <w:autoSpaceDN w:val="0"/>
        <w:adjustRightInd w:val="0"/>
        <w:spacing w:after="0" w:line="240" w:lineRule="auto"/>
        <w:jc w:val="center"/>
        <w:rPr>
          <w:rFonts w:ascii="Arial" w:hAnsi="Arial" w:cs="Arial"/>
          <w:bCs/>
          <w:sz w:val="24"/>
          <w:szCs w:val="24"/>
        </w:rPr>
      </w:pPr>
      <w:r w:rsidRPr="00A652E6">
        <w:rPr>
          <w:rFonts w:ascii="Arial" w:hAnsi="Arial" w:cs="Arial"/>
          <w:bCs/>
          <w:sz w:val="24"/>
          <w:szCs w:val="24"/>
        </w:rPr>
        <w:t>(наименование муниципального органа)</w:t>
      </w:r>
    </w:p>
    <w:p w:rsidR="00343457" w:rsidRPr="00A652E6" w:rsidRDefault="00343457" w:rsidP="00343457">
      <w:pPr>
        <w:autoSpaceDE w:val="0"/>
        <w:autoSpaceDN w:val="0"/>
        <w:adjustRightInd w:val="0"/>
        <w:spacing w:after="0" w:line="240" w:lineRule="auto"/>
        <w:rPr>
          <w:rFonts w:ascii="Arial" w:hAnsi="Arial" w:cs="Arial"/>
          <w:sz w:val="24"/>
          <w:szCs w:val="24"/>
        </w:rPr>
      </w:pPr>
    </w:p>
    <w:p w:rsidR="00343457" w:rsidRPr="00A652E6" w:rsidRDefault="00343457" w:rsidP="00343457">
      <w:pPr>
        <w:autoSpaceDE w:val="0"/>
        <w:autoSpaceDN w:val="0"/>
        <w:adjustRightInd w:val="0"/>
        <w:spacing w:after="0" w:line="240" w:lineRule="auto"/>
        <w:jc w:val="center"/>
        <w:rPr>
          <w:rFonts w:ascii="Arial" w:hAnsi="Arial" w:cs="Arial"/>
          <w:bCs/>
          <w:sz w:val="24"/>
          <w:szCs w:val="24"/>
        </w:rPr>
      </w:pPr>
      <w:r w:rsidRPr="00A652E6">
        <w:rPr>
          <w:rFonts w:ascii="Arial" w:hAnsi="Arial" w:cs="Arial"/>
          <w:bCs/>
          <w:sz w:val="24"/>
          <w:szCs w:val="24"/>
        </w:rPr>
        <w:t>о периодах службы (работы), ________________________</w:t>
      </w:r>
      <w:proofErr w:type="gramStart"/>
      <w:r w:rsidRPr="00A652E6">
        <w:rPr>
          <w:rFonts w:ascii="Arial" w:hAnsi="Arial" w:cs="Arial"/>
          <w:bCs/>
          <w:sz w:val="24"/>
          <w:szCs w:val="24"/>
        </w:rPr>
        <w:t>_,которые</w:t>
      </w:r>
      <w:proofErr w:type="gramEnd"/>
      <w:r w:rsidRPr="00A652E6">
        <w:rPr>
          <w:rFonts w:ascii="Arial" w:hAnsi="Arial" w:cs="Arial"/>
          <w:bCs/>
          <w:sz w:val="24"/>
          <w:szCs w:val="24"/>
        </w:rPr>
        <w:t xml:space="preserve"> включаются в стаж муниципальной службы,</w:t>
      </w:r>
    </w:p>
    <w:p w:rsidR="009D30EB" w:rsidRPr="00A652E6" w:rsidRDefault="009D30EB" w:rsidP="009D30EB">
      <w:pPr>
        <w:autoSpaceDE w:val="0"/>
        <w:autoSpaceDN w:val="0"/>
        <w:adjustRightInd w:val="0"/>
        <w:spacing w:after="0" w:line="240" w:lineRule="auto"/>
        <w:rPr>
          <w:rFonts w:ascii="Arial" w:hAnsi="Arial" w:cs="Arial"/>
          <w:bCs/>
          <w:sz w:val="24"/>
          <w:szCs w:val="24"/>
        </w:rPr>
      </w:pPr>
      <w:r w:rsidRPr="00A652E6">
        <w:rPr>
          <w:rFonts w:ascii="Arial" w:hAnsi="Arial" w:cs="Arial"/>
          <w:bCs/>
          <w:sz w:val="24"/>
          <w:szCs w:val="24"/>
        </w:rPr>
        <w:t>(фамилия, имя, отчество)</w:t>
      </w:r>
    </w:p>
    <w:p w:rsidR="00343457" w:rsidRPr="00A652E6" w:rsidRDefault="00343457" w:rsidP="00343457">
      <w:pPr>
        <w:autoSpaceDE w:val="0"/>
        <w:autoSpaceDN w:val="0"/>
        <w:adjustRightInd w:val="0"/>
        <w:spacing w:after="0" w:line="240" w:lineRule="auto"/>
        <w:jc w:val="center"/>
        <w:rPr>
          <w:rFonts w:ascii="Arial" w:hAnsi="Arial" w:cs="Arial"/>
          <w:bCs/>
          <w:sz w:val="24"/>
          <w:szCs w:val="24"/>
        </w:rPr>
      </w:pPr>
      <w:r w:rsidRPr="00A652E6">
        <w:rPr>
          <w:rFonts w:ascii="Arial" w:hAnsi="Arial" w:cs="Arial"/>
          <w:bCs/>
          <w:sz w:val="24"/>
          <w:szCs w:val="24"/>
        </w:rPr>
        <w:t>дающий право на муниципальную пенсию за выслугу лет</w:t>
      </w:r>
    </w:p>
    <w:p w:rsidR="00343457" w:rsidRPr="00A652E6" w:rsidRDefault="00343457" w:rsidP="00343457">
      <w:pPr>
        <w:autoSpaceDE w:val="0"/>
        <w:autoSpaceDN w:val="0"/>
        <w:adjustRightInd w:val="0"/>
        <w:spacing w:after="0" w:line="240" w:lineRule="auto"/>
        <w:jc w:val="center"/>
        <w:rPr>
          <w:rFonts w:ascii="Arial" w:hAnsi="Arial" w:cs="Arial"/>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540"/>
        <w:gridCol w:w="2025"/>
        <w:gridCol w:w="540"/>
        <w:gridCol w:w="810"/>
        <w:gridCol w:w="6"/>
        <w:gridCol w:w="757"/>
        <w:gridCol w:w="2412"/>
        <w:gridCol w:w="567"/>
        <w:gridCol w:w="852"/>
        <w:gridCol w:w="625"/>
        <w:gridCol w:w="552"/>
        <w:gridCol w:w="952"/>
        <w:gridCol w:w="859"/>
        <w:gridCol w:w="851"/>
        <w:gridCol w:w="850"/>
        <w:gridCol w:w="1134"/>
      </w:tblGrid>
      <w:tr w:rsidR="00343457" w:rsidRPr="00A652E6" w:rsidTr="005D050B">
        <w:trPr>
          <w:cantSplit/>
          <w:trHeight w:val="240"/>
        </w:trPr>
        <w:tc>
          <w:tcPr>
            <w:tcW w:w="540" w:type="dxa"/>
            <w:vMerge w:val="restart"/>
            <w:tcBorders>
              <w:top w:val="single" w:sz="6" w:space="0" w:color="auto"/>
              <w:left w:val="single" w:sz="6" w:space="0" w:color="auto"/>
              <w:bottom w:val="nil"/>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 xml:space="preserve">N </w:t>
            </w:r>
            <w:r w:rsidRPr="00A652E6">
              <w:rPr>
                <w:rFonts w:ascii="Arial" w:hAnsi="Arial" w:cs="Arial"/>
                <w:sz w:val="24"/>
                <w:szCs w:val="24"/>
              </w:rPr>
              <w:br/>
              <w:t>п/п</w:t>
            </w:r>
          </w:p>
        </w:tc>
        <w:tc>
          <w:tcPr>
            <w:tcW w:w="2025" w:type="dxa"/>
            <w:vMerge w:val="restart"/>
            <w:tcBorders>
              <w:top w:val="single" w:sz="6" w:space="0" w:color="auto"/>
              <w:left w:val="single" w:sz="4" w:space="0" w:color="auto"/>
              <w:bottom w:val="nil"/>
              <w:right w:val="single" w:sz="6" w:space="0" w:color="auto"/>
            </w:tcBorders>
          </w:tcPr>
          <w:p w:rsidR="00343457" w:rsidRPr="00A652E6" w:rsidRDefault="00343457" w:rsidP="005D050B">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Номер записи в</w:t>
            </w:r>
            <w:r w:rsidRPr="00A652E6">
              <w:rPr>
                <w:rFonts w:ascii="Arial" w:hAnsi="Arial" w:cs="Arial"/>
                <w:sz w:val="24"/>
                <w:szCs w:val="24"/>
              </w:rPr>
              <w:br/>
              <w:t xml:space="preserve">трудовой книжке или наименование другого документа, </w:t>
            </w:r>
            <w:r w:rsidRPr="00A652E6">
              <w:rPr>
                <w:rFonts w:ascii="Arial" w:hAnsi="Arial" w:cs="Arial"/>
                <w:sz w:val="24"/>
                <w:szCs w:val="24"/>
              </w:rPr>
              <w:br/>
              <w:t>подтверждающег</w:t>
            </w:r>
            <w:r w:rsidR="00D96144" w:rsidRPr="00A652E6">
              <w:rPr>
                <w:rFonts w:ascii="Arial" w:hAnsi="Arial" w:cs="Arial"/>
                <w:sz w:val="24"/>
                <w:szCs w:val="24"/>
              </w:rPr>
              <w:t>о</w:t>
            </w:r>
            <w:r w:rsidRPr="00A652E6">
              <w:rPr>
                <w:rFonts w:ascii="Arial" w:hAnsi="Arial" w:cs="Arial"/>
                <w:sz w:val="24"/>
                <w:szCs w:val="24"/>
              </w:rPr>
              <w:t xml:space="preserve"> работу (службу)</w:t>
            </w:r>
          </w:p>
        </w:tc>
        <w:tc>
          <w:tcPr>
            <w:tcW w:w="2113" w:type="dxa"/>
            <w:gridSpan w:val="4"/>
            <w:vMerge w:val="restart"/>
            <w:tcBorders>
              <w:top w:val="single" w:sz="6" w:space="0" w:color="auto"/>
              <w:left w:val="single" w:sz="6" w:space="0" w:color="auto"/>
              <w:bottom w:val="nil"/>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 xml:space="preserve">Дата      </w:t>
            </w:r>
          </w:p>
        </w:tc>
        <w:tc>
          <w:tcPr>
            <w:tcW w:w="2412" w:type="dxa"/>
            <w:vMerge w:val="restart"/>
            <w:tcBorders>
              <w:top w:val="single" w:sz="6" w:space="0" w:color="auto"/>
              <w:left w:val="single" w:sz="4" w:space="0" w:color="auto"/>
              <w:bottom w:val="nil"/>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Наименование</w:t>
            </w:r>
            <w:r w:rsidRPr="00A652E6">
              <w:rPr>
                <w:rFonts w:ascii="Arial" w:hAnsi="Arial" w:cs="Arial"/>
                <w:sz w:val="24"/>
                <w:szCs w:val="24"/>
              </w:rPr>
              <w:br/>
              <w:t xml:space="preserve">организации </w:t>
            </w:r>
          </w:p>
        </w:tc>
        <w:tc>
          <w:tcPr>
            <w:tcW w:w="4407" w:type="dxa"/>
            <w:gridSpan w:val="6"/>
            <w:tcBorders>
              <w:top w:val="single" w:sz="6" w:space="0" w:color="auto"/>
              <w:left w:val="single" w:sz="4"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Продолжительность службы (работы)</w:t>
            </w:r>
          </w:p>
        </w:tc>
        <w:tc>
          <w:tcPr>
            <w:tcW w:w="2835" w:type="dxa"/>
            <w:gridSpan w:val="3"/>
            <w:vMerge w:val="restart"/>
            <w:tcBorders>
              <w:top w:val="single" w:sz="6" w:space="0" w:color="auto"/>
              <w:left w:val="single" w:sz="6" w:space="0" w:color="auto"/>
              <w:bottom w:val="nil"/>
              <w:right w:val="single" w:sz="6" w:space="0" w:color="auto"/>
            </w:tcBorders>
          </w:tcPr>
          <w:p w:rsidR="00343457" w:rsidRPr="00A652E6" w:rsidRDefault="00343457" w:rsidP="009D30EB">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 xml:space="preserve">Стаж муниципальной </w:t>
            </w:r>
            <w:r w:rsidR="009D30EB" w:rsidRPr="00A652E6">
              <w:rPr>
                <w:rFonts w:ascii="Arial" w:hAnsi="Arial" w:cs="Arial"/>
                <w:sz w:val="24"/>
                <w:szCs w:val="24"/>
              </w:rPr>
              <w:t xml:space="preserve">службы, </w:t>
            </w:r>
            <w:r w:rsidRPr="00A652E6">
              <w:rPr>
                <w:rFonts w:ascii="Arial" w:hAnsi="Arial" w:cs="Arial"/>
                <w:sz w:val="24"/>
                <w:szCs w:val="24"/>
              </w:rPr>
              <w:t xml:space="preserve">дающий право на </w:t>
            </w:r>
            <w:r w:rsidRPr="00A652E6">
              <w:rPr>
                <w:rFonts w:ascii="Arial" w:hAnsi="Arial" w:cs="Arial"/>
                <w:sz w:val="24"/>
                <w:szCs w:val="24"/>
              </w:rPr>
              <w:br/>
            </w:r>
            <w:r w:rsidR="00D96144" w:rsidRPr="00A652E6">
              <w:rPr>
                <w:rFonts w:ascii="Arial" w:hAnsi="Arial" w:cs="Arial"/>
                <w:sz w:val="24"/>
                <w:szCs w:val="24"/>
              </w:rPr>
              <w:t>м</w:t>
            </w:r>
            <w:r w:rsidRPr="00A652E6">
              <w:rPr>
                <w:rFonts w:ascii="Arial" w:hAnsi="Arial" w:cs="Arial"/>
                <w:sz w:val="24"/>
                <w:szCs w:val="24"/>
              </w:rPr>
              <w:t xml:space="preserve">униципальную пенсию за выслугу лет          </w:t>
            </w:r>
          </w:p>
        </w:tc>
      </w:tr>
      <w:tr w:rsidR="00343457" w:rsidRPr="00A652E6" w:rsidTr="005D050B">
        <w:trPr>
          <w:cantSplit/>
          <w:trHeight w:val="600"/>
        </w:trPr>
        <w:tc>
          <w:tcPr>
            <w:tcW w:w="540" w:type="dxa"/>
            <w:vMerge/>
            <w:tcBorders>
              <w:top w:val="nil"/>
              <w:left w:val="single" w:sz="6" w:space="0" w:color="auto"/>
              <w:bottom w:val="nil"/>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2025" w:type="dxa"/>
            <w:vMerge/>
            <w:tcBorders>
              <w:top w:val="nil"/>
              <w:left w:val="single" w:sz="4" w:space="0" w:color="auto"/>
              <w:bottom w:val="nil"/>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2113" w:type="dxa"/>
            <w:gridSpan w:val="4"/>
            <w:vMerge/>
            <w:tcBorders>
              <w:top w:val="nil"/>
              <w:left w:val="single" w:sz="6"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2412" w:type="dxa"/>
            <w:vMerge/>
            <w:tcBorders>
              <w:top w:val="nil"/>
              <w:left w:val="single" w:sz="4"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2044" w:type="dxa"/>
            <w:gridSpan w:val="3"/>
            <w:tcBorders>
              <w:top w:val="single" w:sz="6" w:space="0" w:color="auto"/>
              <w:left w:val="single" w:sz="4"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 xml:space="preserve">в календарном </w:t>
            </w:r>
            <w:r w:rsidRPr="00A652E6">
              <w:rPr>
                <w:rFonts w:ascii="Arial" w:hAnsi="Arial" w:cs="Arial"/>
                <w:sz w:val="24"/>
                <w:szCs w:val="24"/>
              </w:rPr>
              <w:br/>
              <w:t xml:space="preserve">исчислении  </w:t>
            </w:r>
          </w:p>
        </w:tc>
        <w:tc>
          <w:tcPr>
            <w:tcW w:w="2363" w:type="dxa"/>
            <w:gridSpan w:val="3"/>
            <w:tcBorders>
              <w:top w:val="single" w:sz="6" w:space="0" w:color="auto"/>
              <w:left w:val="single" w:sz="6"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 xml:space="preserve">в льготном   </w:t>
            </w:r>
            <w:r w:rsidRPr="00A652E6">
              <w:rPr>
                <w:rFonts w:ascii="Arial" w:hAnsi="Arial" w:cs="Arial"/>
                <w:sz w:val="24"/>
                <w:szCs w:val="24"/>
              </w:rPr>
              <w:br/>
              <w:t xml:space="preserve">исчислении   </w:t>
            </w:r>
          </w:p>
        </w:tc>
        <w:tc>
          <w:tcPr>
            <w:tcW w:w="2835" w:type="dxa"/>
            <w:gridSpan w:val="3"/>
            <w:vMerge/>
            <w:tcBorders>
              <w:top w:val="nil"/>
              <w:left w:val="single" w:sz="6"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r>
      <w:tr w:rsidR="005D050B" w:rsidRPr="00A652E6" w:rsidTr="005D050B">
        <w:trPr>
          <w:cantSplit/>
          <w:trHeight w:val="240"/>
        </w:trPr>
        <w:tc>
          <w:tcPr>
            <w:tcW w:w="540" w:type="dxa"/>
            <w:vMerge/>
            <w:tcBorders>
              <w:top w:val="nil"/>
              <w:left w:val="single" w:sz="6"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2025" w:type="dxa"/>
            <w:vMerge/>
            <w:tcBorders>
              <w:top w:val="nil"/>
              <w:left w:val="single" w:sz="4"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540" w:type="dxa"/>
            <w:tcBorders>
              <w:top w:val="single" w:sz="6" w:space="0" w:color="auto"/>
              <w:left w:val="single" w:sz="6"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год</w:t>
            </w:r>
          </w:p>
        </w:tc>
        <w:tc>
          <w:tcPr>
            <w:tcW w:w="810" w:type="dxa"/>
            <w:tcBorders>
              <w:top w:val="single" w:sz="6" w:space="0" w:color="auto"/>
              <w:left w:val="single" w:sz="4"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месяц</w:t>
            </w:r>
          </w:p>
        </w:tc>
        <w:tc>
          <w:tcPr>
            <w:tcW w:w="763" w:type="dxa"/>
            <w:gridSpan w:val="2"/>
            <w:tcBorders>
              <w:top w:val="single" w:sz="6" w:space="0" w:color="auto"/>
              <w:left w:val="single" w:sz="4"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число</w:t>
            </w:r>
          </w:p>
        </w:tc>
        <w:tc>
          <w:tcPr>
            <w:tcW w:w="2412" w:type="dxa"/>
            <w:tcBorders>
              <w:top w:val="single" w:sz="6" w:space="0" w:color="auto"/>
              <w:left w:val="single" w:sz="4"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567" w:type="dxa"/>
            <w:tcBorders>
              <w:top w:val="single" w:sz="6" w:space="0" w:color="auto"/>
              <w:left w:val="single" w:sz="4"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лет</w:t>
            </w:r>
          </w:p>
        </w:tc>
        <w:tc>
          <w:tcPr>
            <w:tcW w:w="852" w:type="dxa"/>
            <w:tcBorders>
              <w:top w:val="single" w:sz="6" w:space="0" w:color="auto"/>
              <w:left w:val="single" w:sz="4"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месяцев</w:t>
            </w:r>
          </w:p>
        </w:tc>
        <w:tc>
          <w:tcPr>
            <w:tcW w:w="625" w:type="dxa"/>
            <w:tcBorders>
              <w:top w:val="single" w:sz="6" w:space="0" w:color="auto"/>
              <w:left w:val="single" w:sz="4"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дней</w:t>
            </w:r>
          </w:p>
        </w:tc>
        <w:tc>
          <w:tcPr>
            <w:tcW w:w="552" w:type="dxa"/>
            <w:tcBorders>
              <w:top w:val="single" w:sz="6" w:space="0" w:color="auto"/>
              <w:left w:val="single" w:sz="4"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лет</w:t>
            </w:r>
          </w:p>
        </w:tc>
        <w:tc>
          <w:tcPr>
            <w:tcW w:w="952" w:type="dxa"/>
            <w:tcBorders>
              <w:top w:val="single" w:sz="6" w:space="0" w:color="auto"/>
              <w:left w:val="single" w:sz="6"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месяцев</w:t>
            </w:r>
          </w:p>
        </w:tc>
        <w:tc>
          <w:tcPr>
            <w:tcW w:w="859" w:type="dxa"/>
            <w:tcBorders>
              <w:top w:val="single" w:sz="6" w:space="0" w:color="auto"/>
              <w:left w:val="single" w:sz="6"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дней</w:t>
            </w:r>
          </w:p>
        </w:tc>
        <w:tc>
          <w:tcPr>
            <w:tcW w:w="851" w:type="dxa"/>
            <w:tcBorders>
              <w:top w:val="single" w:sz="6" w:space="0" w:color="auto"/>
              <w:left w:val="single" w:sz="6"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лет</w:t>
            </w:r>
          </w:p>
        </w:tc>
        <w:tc>
          <w:tcPr>
            <w:tcW w:w="850" w:type="dxa"/>
            <w:tcBorders>
              <w:top w:val="single" w:sz="6" w:space="0" w:color="auto"/>
              <w:left w:val="single" w:sz="6"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месяцев</w:t>
            </w:r>
          </w:p>
        </w:tc>
        <w:tc>
          <w:tcPr>
            <w:tcW w:w="1134" w:type="dxa"/>
            <w:tcBorders>
              <w:top w:val="single" w:sz="6" w:space="0" w:color="auto"/>
              <w:left w:val="single" w:sz="6"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дней</w:t>
            </w:r>
          </w:p>
        </w:tc>
      </w:tr>
      <w:tr w:rsidR="005D050B" w:rsidRPr="00A652E6" w:rsidTr="005D050B">
        <w:trPr>
          <w:cantSplit/>
          <w:trHeight w:val="120"/>
        </w:trPr>
        <w:tc>
          <w:tcPr>
            <w:tcW w:w="540" w:type="dxa"/>
            <w:tcBorders>
              <w:top w:val="single" w:sz="6" w:space="0" w:color="auto"/>
              <w:left w:val="single" w:sz="6"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2025" w:type="dxa"/>
            <w:tcBorders>
              <w:top w:val="single" w:sz="6" w:space="0" w:color="auto"/>
              <w:left w:val="single" w:sz="4"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540" w:type="dxa"/>
            <w:tcBorders>
              <w:top w:val="single" w:sz="6" w:space="0" w:color="auto"/>
              <w:left w:val="single" w:sz="6"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810" w:type="dxa"/>
            <w:tcBorders>
              <w:top w:val="single" w:sz="6" w:space="0" w:color="auto"/>
              <w:left w:val="single" w:sz="4"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763" w:type="dxa"/>
            <w:gridSpan w:val="2"/>
            <w:tcBorders>
              <w:top w:val="single" w:sz="6" w:space="0" w:color="auto"/>
              <w:left w:val="single" w:sz="4"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2412" w:type="dxa"/>
            <w:tcBorders>
              <w:top w:val="single" w:sz="6" w:space="0" w:color="auto"/>
              <w:left w:val="single" w:sz="4"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567" w:type="dxa"/>
            <w:tcBorders>
              <w:top w:val="single" w:sz="6" w:space="0" w:color="auto"/>
              <w:left w:val="single" w:sz="4"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852" w:type="dxa"/>
            <w:tcBorders>
              <w:top w:val="single" w:sz="6" w:space="0" w:color="auto"/>
              <w:left w:val="single" w:sz="4"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625" w:type="dxa"/>
            <w:tcBorders>
              <w:top w:val="single" w:sz="6" w:space="0" w:color="auto"/>
              <w:left w:val="single" w:sz="4"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552" w:type="dxa"/>
            <w:tcBorders>
              <w:top w:val="single" w:sz="6" w:space="0" w:color="auto"/>
              <w:left w:val="single" w:sz="4"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952" w:type="dxa"/>
            <w:tcBorders>
              <w:top w:val="single" w:sz="6" w:space="0" w:color="auto"/>
              <w:left w:val="single" w:sz="6"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859" w:type="dxa"/>
            <w:tcBorders>
              <w:top w:val="single" w:sz="6" w:space="0" w:color="auto"/>
              <w:left w:val="single" w:sz="4"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851" w:type="dxa"/>
            <w:tcBorders>
              <w:top w:val="single" w:sz="6" w:space="0" w:color="auto"/>
              <w:left w:val="single" w:sz="6"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850" w:type="dxa"/>
            <w:tcBorders>
              <w:top w:val="single" w:sz="6" w:space="0" w:color="auto"/>
              <w:left w:val="single" w:sz="6"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r>
      <w:tr w:rsidR="005D050B" w:rsidRPr="00A652E6" w:rsidTr="005D050B">
        <w:trPr>
          <w:cantSplit/>
          <w:trHeight w:val="120"/>
        </w:trPr>
        <w:tc>
          <w:tcPr>
            <w:tcW w:w="540" w:type="dxa"/>
            <w:tcBorders>
              <w:top w:val="single" w:sz="6" w:space="0" w:color="auto"/>
              <w:left w:val="single" w:sz="6"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2025" w:type="dxa"/>
            <w:tcBorders>
              <w:top w:val="single" w:sz="6" w:space="0" w:color="auto"/>
              <w:left w:val="single" w:sz="4"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540" w:type="dxa"/>
            <w:tcBorders>
              <w:top w:val="single" w:sz="6" w:space="0" w:color="auto"/>
              <w:left w:val="single" w:sz="6"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10"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763" w:type="dxa"/>
            <w:gridSpan w:val="2"/>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2412"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567"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52"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625"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552"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952"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59" w:type="dxa"/>
            <w:tcBorders>
              <w:top w:val="single" w:sz="6" w:space="0" w:color="auto"/>
              <w:left w:val="single" w:sz="4"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51" w:type="dxa"/>
            <w:tcBorders>
              <w:top w:val="single" w:sz="6" w:space="0" w:color="auto"/>
              <w:left w:val="single" w:sz="6"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50" w:type="dxa"/>
            <w:tcBorders>
              <w:top w:val="single" w:sz="6" w:space="0" w:color="auto"/>
              <w:left w:val="single" w:sz="6"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r>
      <w:tr w:rsidR="005D050B" w:rsidRPr="00A652E6" w:rsidTr="005D050B">
        <w:trPr>
          <w:cantSplit/>
          <w:trHeight w:val="120"/>
        </w:trPr>
        <w:tc>
          <w:tcPr>
            <w:tcW w:w="540" w:type="dxa"/>
            <w:tcBorders>
              <w:top w:val="single" w:sz="6" w:space="0" w:color="auto"/>
              <w:left w:val="single" w:sz="6"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2025" w:type="dxa"/>
            <w:tcBorders>
              <w:top w:val="single" w:sz="6" w:space="0" w:color="auto"/>
              <w:left w:val="single" w:sz="4"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540" w:type="dxa"/>
            <w:tcBorders>
              <w:top w:val="single" w:sz="6" w:space="0" w:color="auto"/>
              <w:left w:val="single" w:sz="6"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10"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763" w:type="dxa"/>
            <w:gridSpan w:val="2"/>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2412"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567"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52"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625"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552"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952"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59" w:type="dxa"/>
            <w:tcBorders>
              <w:top w:val="single" w:sz="6" w:space="0" w:color="auto"/>
              <w:left w:val="single" w:sz="4"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51" w:type="dxa"/>
            <w:tcBorders>
              <w:top w:val="single" w:sz="6" w:space="0" w:color="auto"/>
              <w:left w:val="single" w:sz="6"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50" w:type="dxa"/>
            <w:tcBorders>
              <w:top w:val="single" w:sz="6" w:space="0" w:color="auto"/>
              <w:left w:val="single" w:sz="6"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r>
      <w:tr w:rsidR="005D050B" w:rsidRPr="00A652E6" w:rsidTr="005D050B">
        <w:trPr>
          <w:cantSplit/>
          <w:trHeight w:val="120"/>
        </w:trPr>
        <w:tc>
          <w:tcPr>
            <w:tcW w:w="540" w:type="dxa"/>
            <w:tcBorders>
              <w:top w:val="single" w:sz="6" w:space="0" w:color="auto"/>
              <w:left w:val="single" w:sz="6"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2025" w:type="dxa"/>
            <w:tcBorders>
              <w:top w:val="single" w:sz="6" w:space="0" w:color="auto"/>
              <w:left w:val="single" w:sz="4"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540" w:type="dxa"/>
            <w:tcBorders>
              <w:top w:val="single" w:sz="6" w:space="0" w:color="auto"/>
              <w:left w:val="single" w:sz="6"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10"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763" w:type="dxa"/>
            <w:gridSpan w:val="2"/>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2412"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567"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52"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625"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552"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952"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59" w:type="dxa"/>
            <w:tcBorders>
              <w:top w:val="single" w:sz="6" w:space="0" w:color="auto"/>
              <w:left w:val="single" w:sz="4"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51" w:type="dxa"/>
            <w:tcBorders>
              <w:top w:val="single" w:sz="6" w:space="0" w:color="auto"/>
              <w:left w:val="single" w:sz="6"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50" w:type="dxa"/>
            <w:tcBorders>
              <w:top w:val="single" w:sz="6" w:space="0" w:color="auto"/>
              <w:left w:val="single" w:sz="6"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r>
      <w:tr w:rsidR="005D050B" w:rsidRPr="00A652E6" w:rsidTr="005D050B">
        <w:trPr>
          <w:cantSplit/>
          <w:trHeight w:val="240"/>
        </w:trPr>
        <w:tc>
          <w:tcPr>
            <w:tcW w:w="540" w:type="dxa"/>
            <w:tcBorders>
              <w:top w:val="single" w:sz="6" w:space="0" w:color="auto"/>
              <w:left w:val="single" w:sz="6"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2025" w:type="dxa"/>
            <w:tcBorders>
              <w:top w:val="single" w:sz="6" w:space="0" w:color="auto"/>
              <w:left w:val="single" w:sz="4" w:space="0" w:color="auto"/>
              <w:bottom w:val="single" w:sz="6" w:space="0" w:color="auto"/>
              <w:right w:val="single" w:sz="6" w:space="0" w:color="auto"/>
            </w:tcBorders>
          </w:tcPr>
          <w:p w:rsidR="005D050B" w:rsidRPr="00A652E6" w:rsidRDefault="005D050B" w:rsidP="005D050B">
            <w:pPr>
              <w:autoSpaceDE w:val="0"/>
              <w:autoSpaceDN w:val="0"/>
              <w:adjustRightInd w:val="0"/>
              <w:spacing w:after="0" w:line="240" w:lineRule="auto"/>
              <w:rPr>
                <w:rFonts w:ascii="Arial" w:hAnsi="Arial" w:cs="Arial"/>
                <w:sz w:val="24"/>
                <w:szCs w:val="24"/>
              </w:rPr>
            </w:pPr>
          </w:p>
        </w:tc>
        <w:tc>
          <w:tcPr>
            <w:tcW w:w="540" w:type="dxa"/>
            <w:tcBorders>
              <w:top w:val="single" w:sz="6" w:space="0" w:color="auto"/>
              <w:left w:val="single" w:sz="6"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16" w:type="dxa"/>
            <w:gridSpan w:val="2"/>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757"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241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567"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625"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55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95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9" w:type="dxa"/>
            <w:tcBorders>
              <w:top w:val="single" w:sz="6" w:space="0" w:color="auto"/>
              <w:left w:val="single" w:sz="4"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1" w:type="dxa"/>
            <w:tcBorders>
              <w:top w:val="single" w:sz="6" w:space="0" w:color="auto"/>
              <w:left w:val="single" w:sz="6"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0" w:type="dxa"/>
            <w:tcBorders>
              <w:top w:val="single" w:sz="6" w:space="0" w:color="auto"/>
              <w:left w:val="single" w:sz="6"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r>
      <w:tr w:rsidR="005D050B" w:rsidRPr="00A652E6" w:rsidTr="005D050B">
        <w:trPr>
          <w:cantSplit/>
          <w:trHeight w:val="240"/>
        </w:trPr>
        <w:tc>
          <w:tcPr>
            <w:tcW w:w="540" w:type="dxa"/>
            <w:tcBorders>
              <w:top w:val="single" w:sz="6" w:space="0" w:color="auto"/>
              <w:left w:val="single" w:sz="6"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2025" w:type="dxa"/>
            <w:tcBorders>
              <w:top w:val="single" w:sz="6" w:space="0" w:color="auto"/>
              <w:left w:val="single" w:sz="4"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540" w:type="dxa"/>
            <w:tcBorders>
              <w:top w:val="single" w:sz="6" w:space="0" w:color="auto"/>
              <w:left w:val="single" w:sz="6"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16" w:type="dxa"/>
            <w:gridSpan w:val="2"/>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757"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241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567"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625"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55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95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9" w:type="dxa"/>
            <w:tcBorders>
              <w:top w:val="single" w:sz="6" w:space="0" w:color="auto"/>
              <w:left w:val="single" w:sz="4"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1" w:type="dxa"/>
            <w:tcBorders>
              <w:top w:val="single" w:sz="6" w:space="0" w:color="auto"/>
              <w:left w:val="single" w:sz="6"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0" w:type="dxa"/>
            <w:tcBorders>
              <w:top w:val="single" w:sz="6" w:space="0" w:color="auto"/>
              <w:left w:val="single" w:sz="6"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r>
      <w:tr w:rsidR="005D050B" w:rsidRPr="00A652E6" w:rsidTr="005D050B">
        <w:trPr>
          <w:cantSplit/>
          <w:trHeight w:val="240"/>
        </w:trPr>
        <w:tc>
          <w:tcPr>
            <w:tcW w:w="540" w:type="dxa"/>
            <w:tcBorders>
              <w:top w:val="single" w:sz="6" w:space="0" w:color="auto"/>
              <w:left w:val="single" w:sz="6"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2025" w:type="dxa"/>
            <w:tcBorders>
              <w:top w:val="single" w:sz="6" w:space="0" w:color="auto"/>
              <w:left w:val="single" w:sz="4"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540" w:type="dxa"/>
            <w:tcBorders>
              <w:top w:val="single" w:sz="6" w:space="0" w:color="auto"/>
              <w:left w:val="single" w:sz="6"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16" w:type="dxa"/>
            <w:gridSpan w:val="2"/>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757"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241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567"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625"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55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95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9" w:type="dxa"/>
            <w:tcBorders>
              <w:top w:val="single" w:sz="6" w:space="0" w:color="auto"/>
              <w:left w:val="single" w:sz="4"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1" w:type="dxa"/>
            <w:tcBorders>
              <w:top w:val="single" w:sz="6" w:space="0" w:color="auto"/>
              <w:left w:val="single" w:sz="6"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0" w:type="dxa"/>
            <w:tcBorders>
              <w:top w:val="single" w:sz="6" w:space="0" w:color="auto"/>
              <w:left w:val="single" w:sz="6"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r>
      <w:tr w:rsidR="005D050B" w:rsidRPr="00A652E6" w:rsidTr="005D050B">
        <w:trPr>
          <w:cantSplit/>
          <w:trHeight w:val="240"/>
        </w:trPr>
        <w:tc>
          <w:tcPr>
            <w:tcW w:w="540" w:type="dxa"/>
            <w:tcBorders>
              <w:top w:val="single" w:sz="6" w:space="0" w:color="auto"/>
              <w:left w:val="single" w:sz="6"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2025" w:type="dxa"/>
            <w:tcBorders>
              <w:top w:val="single" w:sz="6" w:space="0" w:color="auto"/>
              <w:left w:val="single" w:sz="4"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540" w:type="dxa"/>
            <w:tcBorders>
              <w:top w:val="single" w:sz="6" w:space="0" w:color="auto"/>
              <w:left w:val="single" w:sz="6"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16" w:type="dxa"/>
            <w:gridSpan w:val="2"/>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757"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241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567"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625"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55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95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9" w:type="dxa"/>
            <w:tcBorders>
              <w:top w:val="single" w:sz="6" w:space="0" w:color="auto"/>
              <w:left w:val="single" w:sz="4"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1" w:type="dxa"/>
            <w:tcBorders>
              <w:top w:val="single" w:sz="6" w:space="0" w:color="auto"/>
              <w:left w:val="single" w:sz="6"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0" w:type="dxa"/>
            <w:tcBorders>
              <w:top w:val="single" w:sz="6" w:space="0" w:color="auto"/>
              <w:left w:val="single" w:sz="6"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r>
      <w:tr w:rsidR="009D30EB" w:rsidRPr="00A652E6" w:rsidTr="005D050B">
        <w:trPr>
          <w:cantSplit/>
          <w:trHeight w:val="240"/>
        </w:trPr>
        <w:tc>
          <w:tcPr>
            <w:tcW w:w="2565" w:type="dxa"/>
            <w:gridSpan w:val="2"/>
            <w:tcBorders>
              <w:top w:val="single" w:sz="6" w:space="0" w:color="auto"/>
              <w:left w:val="single" w:sz="6" w:space="0" w:color="auto"/>
              <w:bottom w:val="single" w:sz="6" w:space="0" w:color="auto"/>
              <w:right w:val="single" w:sz="6" w:space="0" w:color="auto"/>
            </w:tcBorders>
          </w:tcPr>
          <w:p w:rsidR="009D30EB" w:rsidRPr="00A652E6" w:rsidRDefault="005D050B"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 xml:space="preserve">Всего   </w:t>
            </w:r>
          </w:p>
        </w:tc>
        <w:tc>
          <w:tcPr>
            <w:tcW w:w="8932" w:type="dxa"/>
            <w:gridSpan w:val="11"/>
            <w:tcBorders>
              <w:top w:val="single" w:sz="6" w:space="0" w:color="auto"/>
              <w:left w:val="single" w:sz="6"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51" w:type="dxa"/>
            <w:tcBorders>
              <w:top w:val="single" w:sz="6" w:space="0" w:color="auto"/>
              <w:left w:val="single" w:sz="6"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50" w:type="dxa"/>
            <w:tcBorders>
              <w:top w:val="single" w:sz="6" w:space="0" w:color="auto"/>
              <w:left w:val="single" w:sz="6"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r>
    </w:tbl>
    <w:p w:rsidR="009D30EB" w:rsidRPr="00A652E6" w:rsidRDefault="009D30EB" w:rsidP="00343457">
      <w:pPr>
        <w:autoSpaceDE w:val="0"/>
        <w:autoSpaceDN w:val="0"/>
        <w:adjustRightInd w:val="0"/>
        <w:spacing w:after="0" w:line="240" w:lineRule="auto"/>
        <w:rPr>
          <w:rFonts w:ascii="Arial" w:hAnsi="Arial" w:cs="Arial"/>
          <w:sz w:val="24"/>
          <w:szCs w:val="24"/>
        </w:rPr>
      </w:pPr>
    </w:p>
    <w:p w:rsidR="009D30EB" w:rsidRPr="00A652E6" w:rsidRDefault="009D30EB" w:rsidP="00343457">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___________________________                                       ____________                                                               _______________</w:t>
      </w:r>
    </w:p>
    <w:p w:rsidR="00343457" w:rsidRPr="00A652E6" w:rsidRDefault="00343457" w:rsidP="00343457">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lastRenderedPageBreak/>
        <w:t>Наименование должностируководителя муниципального органа</w:t>
      </w:r>
      <w:r w:rsidR="009D30EB" w:rsidRPr="00A652E6">
        <w:rPr>
          <w:rFonts w:ascii="Arial" w:hAnsi="Arial" w:cs="Arial"/>
          <w:sz w:val="24"/>
          <w:szCs w:val="24"/>
        </w:rPr>
        <w:t>(</w:t>
      </w:r>
      <w:proofErr w:type="gramStart"/>
      <w:r w:rsidR="009D30EB" w:rsidRPr="00A652E6">
        <w:rPr>
          <w:rFonts w:ascii="Arial" w:hAnsi="Arial" w:cs="Arial"/>
          <w:sz w:val="24"/>
          <w:szCs w:val="24"/>
        </w:rPr>
        <w:t xml:space="preserve">подпись)   </w:t>
      </w:r>
      <w:proofErr w:type="gramEnd"/>
      <w:r w:rsidR="009D30EB" w:rsidRPr="00A652E6">
        <w:rPr>
          <w:rFonts w:ascii="Arial" w:hAnsi="Arial" w:cs="Arial"/>
          <w:sz w:val="24"/>
          <w:szCs w:val="24"/>
        </w:rPr>
        <w:t xml:space="preserve">   (инициалы и фамилия)</w:t>
      </w:r>
    </w:p>
    <w:p w:rsidR="009D30EB" w:rsidRPr="00A652E6" w:rsidRDefault="00343457" w:rsidP="00343457">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 xml:space="preserve">     (представителя нанимателя) </w:t>
      </w:r>
    </w:p>
    <w:p w:rsidR="00343457" w:rsidRPr="00A652E6" w:rsidRDefault="00343457" w:rsidP="009D30EB">
      <w:pPr>
        <w:autoSpaceDE w:val="0"/>
        <w:autoSpaceDN w:val="0"/>
        <w:adjustRightInd w:val="0"/>
        <w:spacing w:after="0" w:line="240" w:lineRule="auto"/>
        <w:jc w:val="center"/>
        <w:rPr>
          <w:rFonts w:ascii="Arial" w:hAnsi="Arial" w:cs="Arial"/>
          <w:sz w:val="24"/>
          <w:szCs w:val="24"/>
        </w:rPr>
      </w:pPr>
      <w:r w:rsidRPr="00A652E6">
        <w:rPr>
          <w:rFonts w:ascii="Arial" w:hAnsi="Arial" w:cs="Arial"/>
          <w:sz w:val="24"/>
          <w:szCs w:val="24"/>
        </w:rPr>
        <w:t>М.П.</w:t>
      </w:r>
      <w:r w:rsidR="00856586">
        <w:rPr>
          <w:rFonts w:ascii="Arial" w:hAnsi="Arial" w:cs="Arial"/>
          <w:sz w:val="24"/>
          <w:szCs w:val="24"/>
        </w:rPr>
        <w:t xml:space="preserve">    </w:t>
      </w:r>
    </w:p>
    <w:p w:rsidR="009D30EB" w:rsidRDefault="00343457" w:rsidP="00343457">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 xml:space="preserve">"______" ___________________ _________ год </w:t>
      </w:r>
    </w:p>
    <w:p w:rsidR="00856586" w:rsidRPr="00A652E6" w:rsidRDefault="00856586" w:rsidP="00343457">
      <w:pPr>
        <w:autoSpaceDE w:val="0"/>
        <w:autoSpaceDN w:val="0"/>
        <w:adjustRightInd w:val="0"/>
        <w:spacing w:after="0" w:line="240" w:lineRule="auto"/>
        <w:rPr>
          <w:rFonts w:ascii="Arial" w:hAnsi="Arial" w:cs="Arial"/>
          <w:sz w:val="24"/>
          <w:szCs w:val="24"/>
        </w:rPr>
      </w:pPr>
    </w:p>
    <w:p w:rsidR="00343457" w:rsidRPr="00A652E6" w:rsidRDefault="00343457" w:rsidP="00343457">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(указывается дата выдачи справки)</w:t>
      </w: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856586" w:rsidRDefault="00856586" w:rsidP="005D050B">
      <w:pPr>
        <w:spacing w:after="0" w:line="240" w:lineRule="auto"/>
        <w:ind w:left="10631"/>
        <w:jc w:val="right"/>
        <w:rPr>
          <w:rFonts w:ascii="Arial" w:eastAsia="Times New Roman" w:hAnsi="Arial" w:cs="Arial"/>
          <w:sz w:val="24"/>
          <w:szCs w:val="24"/>
          <w:lang w:eastAsia="ar-SA"/>
        </w:rPr>
      </w:pPr>
    </w:p>
    <w:p w:rsidR="00343457" w:rsidRPr="00A652E6" w:rsidRDefault="00343457" w:rsidP="005D050B">
      <w:pPr>
        <w:spacing w:after="0" w:line="240" w:lineRule="auto"/>
        <w:ind w:left="10631"/>
        <w:jc w:val="right"/>
        <w:rPr>
          <w:rFonts w:ascii="Arial" w:eastAsia="Times New Roman" w:hAnsi="Arial" w:cs="Arial"/>
          <w:sz w:val="24"/>
          <w:szCs w:val="24"/>
          <w:lang w:eastAsia="ar-SA"/>
        </w:rPr>
      </w:pPr>
      <w:r w:rsidRPr="00A652E6">
        <w:rPr>
          <w:rFonts w:ascii="Arial" w:eastAsia="Times New Roman" w:hAnsi="Arial" w:cs="Arial"/>
          <w:sz w:val="24"/>
          <w:szCs w:val="24"/>
          <w:lang w:eastAsia="ar-SA"/>
        </w:rPr>
        <w:t xml:space="preserve">Приложение </w:t>
      </w:r>
      <w:r w:rsidR="00DB5DFB" w:rsidRPr="00A652E6">
        <w:rPr>
          <w:rFonts w:ascii="Arial" w:eastAsia="Times New Roman" w:hAnsi="Arial" w:cs="Arial"/>
          <w:sz w:val="24"/>
          <w:szCs w:val="24"/>
          <w:lang w:eastAsia="ar-SA"/>
        </w:rPr>
        <w:t xml:space="preserve">№ </w:t>
      </w:r>
      <w:r w:rsidR="00C344E1" w:rsidRPr="00A652E6">
        <w:rPr>
          <w:rFonts w:ascii="Arial" w:eastAsia="Times New Roman" w:hAnsi="Arial" w:cs="Arial"/>
          <w:sz w:val="24"/>
          <w:szCs w:val="24"/>
          <w:lang w:eastAsia="ar-SA"/>
        </w:rPr>
        <w:t>5</w:t>
      </w:r>
    </w:p>
    <w:p w:rsidR="005D050B" w:rsidRPr="00A652E6" w:rsidRDefault="005D050B" w:rsidP="005D050B">
      <w:pPr>
        <w:suppressAutoHyphens/>
        <w:autoSpaceDE w:val="0"/>
        <w:autoSpaceDN w:val="0"/>
        <w:adjustRightInd w:val="0"/>
        <w:spacing w:after="0" w:line="240" w:lineRule="auto"/>
        <w:jc w:val="right"/>
        <w:rPr>
          <w:rFonts w:ascii="Arial" w:eastAsia="Times New Roman" w:hAnsi="Arial" w:cs="Arial"/>
          <w:sz w:val="24"/>
          <w:szCs w:val="24"/>
          <w:lang w:eastAsia="ar-SA"/>
        </w:rPr>
      </w:pPr>
      <w:r w:rsidRPr="00A652E6">
        <w:rPr>
          <w:rFonts w:ascii="Arial" w:eastAsia="Times New Roman" w:hAnsi="Arial" w:cs="Arial"/>
          <w:sz w:val="24"/>
          <w:szCs w:val="24"/>
          <w:lang w:eastAsia="ar-SA"/>
        </w:rPr>
        <w:t>к Положению о порядке</w:t>
      </w:r>
    </w:p>
    <w:p w:rsidR="005D050B" w:rsidRPr="00A652E6" w:rsidRDefault="005D050B" w:rsidP="005D050B">
      <w:pPr>
        <w:suppressAutoHyphens/>
        <w:autoSpaceDE w:val="0"/>
        <w:autoSpaceDN w:val="0"/>
        <w:adjustRightInd w:val="0"/>
        <w:spacing w:after="0" w:line="240" w:lineRule="auto"/>
        <w:jc w:val="right"/>
        <w:rPr>
          <w:rFonts w:ascii="Arial" w:eastAsia="Times New Roman" w:hAnsi="Arial" w:cs="Arial"/>
          <w:sz w:val="24"/>
          <w:szCs w:val="24"/>
          <w:lang w:eastAsia="ar-SA"/>
        </w:rPr>
      </w:pPr>
      <w:r w:rsidRPr="00A652E6">
        <w:rPr>
          <w:rFonts w:ascii="Arial" w:eastAsia="Times New Roman" w:hAnsi="Arial" w:cs="Arial"/>
          <w:sz w:val="24"/>
          <w:szCs w:val="24"/>
          <w:lang w:eastAsia="ar-SA"/>
        </w:rPr>
        <w:t xml:space="preserve"> назначения, перерасчета и выплаты </w:t>
      </w:r>
    </w:p>
    <w:p w:rsidR="005D050B" w:rsidRPr="00A652E6" w:rsidRDefault="005D050B" w:rsidP="005D050B">
      <w:pPr>
        <w:suppressAutoHyphens/>
        <w:autoSpaceDE w:val="0"/>
        <w:autoSpaceDN w:val="0"/>
        <w:adjustRightInd w:val="0"/>
        <w:spacing w:after="0" w:line="240" w:lineRule="auto"/>
        <w:jc w:val="right"/>
        <w:rPr>
          <w:rFonts w:ascii="Arial" w:eastAsia="Times New Roman" w:hAnsi="Arial" w:cs="Arial"/>
          <w:sz w:val="24"/>
          <w:szCs w:val="24"/>
          <w:lang w:eastAsia="ar-SA"/>
        </w:rPr>
      </w:pPr>
      <w:r w:rsidRPr="00A652E6">
        <w:rPr>
          <w:rFonts w:ascii="Arial" w:eastAsia="Times New Roman" w:hAnsi="Arial" w:cs="Arial"/>
          <w:sz w:val="24"/>
          <w:szCs w:val="24"/>
          <w:lang w:eastAsia="ar-SA"/>
        </w:rPr>
        <w:t xml:space="preserve">пенсии за выслугу лет лицам, замещавшим </w:t>
      </w:r>
    </w:p>
    <w:p w:rsidR="005D050B" w:rsidRPr="00A652E6" w:rsidRDefault="005D050B" w:rsidP="005D050B">
      <w:pPr>
        <w:suppressAutoHyphens/>
        <w:autoSpaceDE w:val="0"/>
        <w:autoSpaceDN w:val="0"/>
        <w:adjustRightInd w:val="0"/>
        <w:spacing w:after="0" w:line="240" w:lineRule="auto"/>
        <w:jc w:val="right"/>
        <w:rPr>
          <w:rFonts w:ascii="Arial" w:eastAsia="Times New Roman" w:hAnsi="Arial" w:cs="Arial"/>
          <w:sz w:val="24"/>
          <w:szCs w:val="24"/>
          <w:lang w:eastAsia="ar-SA"/>
        </w:rPr>
      </w:pPr>
      <w:r w:rsidRPr="00A652E6">
        <w:rPr>
          <w:rFonts w:ascii="Arial" w:eastAsia="Times New Roman" w:hAnsi="Arial" w:cs="Arial"/>
          <w:sz w:val="24"/>
          <w:szCs w:val="24"/>
          <w:lang w:eastAsia="ar-SA"/>
        </w:rPr>
        <w:t>должности муниципальной службы</w:t>
      </w:r>
    </w:p>
    <w:p w:rsidR="00E55A74" w:rsidRPr="00A652E6" w:rsidRDefault="005D050B" w:rsidP="00E55A74">
      <w:pPr>
        <w:jc w:val="right"/>
        <w:rPr>
          <w:rFonts w:ascii="Arial" w:hAnsi="Arial" w:cs="Arial"/>
          <w:sz w:val="24"/>
          <w:szCs w:val="24"/>
        </w:rPr>
      </w:pPr>
      <w:r w:rsidRPr="00A652E6">
        <w:rPr>
          <w:rFonts w:ascii="Arial" w:eastAsia="Times New Roman" w:hAnsi="Arial" w:cs="Arial"/>
          <w:sz w:val="24"/>
          <w:szCs w:val="24"/>
          <w:lang w:eastAsia="ar-SA"/>
        </w:rPr>
        <w:t xml:space="preserve"> </w:t>
      </w:r>
      <w:r w:rsidR="00856586">
        <w:rPr>
          <w:rFonts w:ascii="Arial" w:hAnsi="Arial" w:cs="Arial"/>
          <w:sz w:val="24"/>
          <w:szCs w:val="24"/>
        </w:rPr>
        <w:t xml:space="preserve">Камен </w:t>
      </w:r>
      <w:bookmarkStart w:id="27" w:name="_GoBack"/>
      <w:bookmarkEnd w:id="27"/>
      <w:proofErr w:type="spellStart"/>
      <w:r w:rsidR="00E55A74">
        <w:rPr>
          <w:rFonts w:ascii="Arial" w:hAnsi="Arial" w:cs="Arial"/>
          <w:sz w:val="24"/>
          <w:szCs w:val="24"/>
        </w:rPr>
        <w:t>ского</w:t>
      </w:r>
      <w:proofErr w:type="spellEnd"/>
      <w:r w:rsidR="00E55A74">
        <w:rPr>
          <w:rFonts w:ascii="Arial" w:hAnsi="Arial" w:cs="Arial"/>
          <w:sz w:val="24"/>
          <w:szCs w:val="24"/>
        </w:rPr>
        <w:t xml:space="preserve"> сельсовета </w:t>
      </w:r>
      <w:proofErr w:type="spellStart"/>
      <w:r w:rsidR="00E55A74">
        <w:rPr>
          <w:rFonts w:ascii="Arial" w:hAnsi="Arial" w:cs="Arial"/>
          <w:sz w:val="24"/>
          <w:szCs w:val="24"/>
        </w:rPr>
        <w:t>Обоянского</w:t>
      </w:r>
      <w:proofErr w:type="spellEnd"/>
      <w:r w:rsidR="00E55A74">
        <w:rPr>
          <w:rFonts w:ascii="Arial" w:hAnsi="Arial" w:cs="Arial"/>
          <w:sz w:val="24"/>
          <w:szCs w:val="24"/>
        </w:rPr>
        <w:t xml:space="preserve"> района</w:t>
      </w:r>
    </w:p>
    <w:p w:rsidR="00343457" w:rsidRPr="00A652E6" w:rsidRDefault="00343457" w:rsidP="005D050B">
      <w:pPr>
        <w:suppressAutoHyphens/>
        <w:autoSpaceDE w:val="0"/>
        <w:autoSpaceDN w:val="0"/>
        <w:adjustRightInd w:val="0"/>
        <w:spacing w:after="0" w:line="240" w:lineRule="auto"/>
        <w:jc w:val="right"/>
        <w:rPr>
          <w:rFonts w:ascii="Arial" w:eastAsia="Times New Roman" w:hAnsi="Arial" w:cs="Arial"/>
          <w:sz w:val="24"/>
          <w:szCs w:val="24"/>
          <w:lang w:eastAsia="ar-SA"/>
        </w:rPr>
      </w:pPr>
    </w:p>
    <w:p w:rsidR="00343457" w:rsidRPr="00A652E6" w:rsidRDefault="00343457" w:rsidP="00343457">
      <w:pPr>
        <w:autoSpaceDE w:val="0"/>
        <w:autoSpaceDN w:val="0"/>
        <w:adjustRightInd w:val="0"/>
        <w:spacing w:after="0" w:line="240" w:lineRule="auto"/>
        <w:jc w:val="center"/>
        <w:rPr>
          <w:rFonts w:ascii="Arial" w:hAnsi="Arial" w:cs="Arial"/>
          <w:b/>
          <w:bCs/>
          <w:sz w:val="24"/>
          <w:szCs w:val="24"/>
        </w:rPr>
      </w:pPr>
    </w:p>
    <w:p w:rsidR="00343457" w:rsidRPr="00A652E6" w:rsidRDefault="00343457" w:rsidP="00343457">
      <w:pPr>
        <w:autoSpaceDE w:val="0"/>
        <w:autoSpaceDN w:val="0"/>
        <w:adjustRightInd w:val="0"/>
        <w:spacing w:after="0" w:line="240" w:lineRule="auto"/>
        <w:jc w:val="center"/>
        <w:rPr>
          <w:rFonts w:ascii="Arial" w:hAnsi="Arial" w:cs="Arial"/>
          <w:b/>
          <w:bCs/>
          <w:sz w:val="24"/>
          <w:szCs w:val="24"/>
        </w:rPr>
      </w:pPr>
      <w:r w:rsidRPr="00A652E6">
        <w:rPr>
          <w:rFonts w:ascii="Arial" w:hAnsi="Arial" w:cs="Arial"/>
          <w:b/>
          <w:bCs/>
          <w:sz w:val="24"/>
          <w:szCs w:val="24"/>
        </w:rPr>
        <w:t>СПРАВКА</w:t>
      </w:r>
    </w:p>
    <w:p w:rsidR="00343457" w:rsidRPr="00A652E6" w:rsidRDefault="00343457" w:rsidP="00343457">
      <w:pPr>
        <w:autoSpaceDE w:val="0"/>
        <w:autoSpaceDN w:val="0"/>
        <w:adjustRightInd w:val="0"/>
        <w:spacing w:after="0" w:line="240" w:lineRule="auto"/>
        <w:jc w:val="center"/>
        <w:rPr>
          <w:rFonts w:ascii="Arial" w:hAnsi="Arial" w:cs="Arial"/>
          <w:b/>
          <w:bCs/>
          <w:sz w:val="24"/>
          <w:szCs w:val="24"/>
        </w:rPr>
      </w:pPr>
      <w:r w:rsidRPr="00A652E6">
        <w:rPr>
          <w:rFonts w:ascii="Arial" w:hAnsi="Arial" w:cs="Arial"/>
          <w:b/>
          <w:bCs/>
          <w:sz w:val="24"/>
          <w:szCs w:val="24"/>
        </w:rPr>
        <w:t>_________________________________________________________</w:t>
      </w:r>
    </w:p>
    <w:p w:rsidR="00343457" w:rsidRPr="00A652E6" w:rsidRDefault="00343457" w:rsidP="00343457">
      <w:pPr>
        <w:autoSpaceDE w:val="0"/>
        <w:autoSpaceDN w:val="0"/>
        <w:adjustRightInd w:val="0"/>
        <w:spacing w:after="0" w:line="240" w:lineRule="auto"/>
        <w:jc w:val="center"/>
        <w:rPr>
          <w:rFonts w:ascii="Arial" w:hAnsi="Arial" w:cs="Arial"/>
          <w:bCs/>
          <w:sz w:val="24"/>
          <w:szCs w:val="24"/>
        </w:rPr>
      </w:pPr>
      <w:r w:rsidRPr="00A652E6">
        <w:rPr>
          <w:rFonts w:ascii="Arial" w:hAnsi="Arial" w:cs="Arial"/>
          <w:bCs/>
          <w:sz w:val="24"/>
          <w:szCs w:val="24"/>
        </w:rPr>
        <w:t>(наименование муниципального органа)</w:t>
      </w:r>
    </w:p>
    <w:p w:rsidR="00343457" w:rsidRPr="00A652E6" w:rsidRDefault="00343457" w:rsidP="00343457">
      <w:pPr>
        <w:autoSpaceDE w:val="0"/>
        <w:autoSpaceDN w:val="0"/>
        <w:adjustRightInd w:val="0"/>
        <w:spacing w:after="0" w:line="240" w:lineRule="auto"/>
        <w:jc w:val="center"/>
        <w:rPr>
          <w:rFonts w:ascii="Arial" w:hAnsi="Arial" w:cs="Arial"/>
          <w:b/>
          <w:bCs/>
          <w:sz w:val="24"/>
          <w:szCs w:val="24"/>
        </w:rPr>
      </w:pPr>
      <w:r w:rsidRPr="00A652E6">
        <w:rPr>
          <w:rFonts w:ascii="Arial" w:hAnsi="Arial" w:cs="Arial"/>
          <w:b/>
          <w:bCs/>
          <w:sz w:val="24"/>
          <w:szCs w:val="24"/>
        </w:rPr>
        <w:t>О РАЗМЕРЕ СРЕДНЕМЕСЯЧНОГО ДЕНЕЖНОГО СОДЕРЖАНИЯ</w:t>
      </w:r>
    </w:p>
    <w:p w:rsidR="00343457" w:rsidRPr="00A652E6" w:rsidRDefault="00343457" w:rsidP="00343457">
      <w:pPr>
        <w:autoSpaceDE w:val="0"/>
        <w:autoSpaceDN w:val="0"/>
        <w:adjustRightInd w:val="0"/>
        <w:spacing w:after="0" w:line="240" w:lineRule="auto"/>
        <w:jc w:val="center"/>
        <w:rPr>
          <w:rFonts w:ascii="Arial" w:hAnsi="Arial" w:cs="Arial"/>
          <w:b/>
          <w:bCs/>
          <w:sz w:val="24"/>
          <w:szCs w:val="24"/>
        </w:rPr>
      </w:pPr>
      <w:r w:rsidRPr="00A652E6">
        <w:rPr>
          <w:rFonts w:ascii="Arial" w:hAnsi="Arial" w:cs="Arial"/>
          <w:b/>
          <w:bCs/>
          <w:sz w:val="24"/>
          <w:szCs w:val="24"/>
        </w:rPr>
        <w:t>_________________________________________________________</w:t>
      </w:r>
    </w:p>
    <w:p w:rsidR="00343457" w:rsidRPr="00A652E6" w:rsidRDefault="00343457" w:rsidP="00343457">
      <w:pPr>
        <w:autoSpaceDE w:val="0"/>
        <w:autoSpaceDN w:val="0"/>
        <w:adjustRightInd w:val="0"/>
        <w:spacing w:after="0" w:line="240" w:lineRule="auto"/>
        <w:jc w:val="center"/>
        <w:rPr>
          <w:rFonts w:ascii="Arial" w:hAnsi="Arial" w:cs="Arial"/>
          <w:bCs/>
          <w:sz w:val="24"/>
          <w:szCs w:val="24"/>
        </w:rPr>
      </w:pPr>
      <w:r w:rsidRPr="00A652E6">
        <w:rPr>
          <w:rFonts w:ascii="Arial" w:hAnsi="Arial" w:cs="Arial"/>
          <w:bCs/>
          <w:sz w:val="24"/>
          <w:szCs w:val="24"/>
        </w:rPr>
        <w:t>(фамилия, имя, отчество)</w:t>
      </w:r>
    </w:p>
    <w:p w:rsidR="00343457" w:rsidRPr="00A652E6" w:rsidRDefault="00343457" w:rsidP="00343457">
      <w:pPr>
        <w:suppressAutoHyphens/>
        <w:autoSpaceDE w:val="0"/>
        <w:autoSpaceDN w:val="0"/>
        <w:adjustRightInd w:val="0"/>
        <w:spacing w:after="0" w:line="240" w:lineRule="auto"/>
        <w:jc w:val="both"/>
        <w:rPr>
          <w:rFonts w:ascii="Arial" w:eastAsia="Times New Roman" w:hAnsi="Arial" w:cs="Arial"/>
          <w:sz w:val="24"/>
          <w:szCs w:val="24"/>
          <w:lang w:eastAsia="ar-SA"/>
        </w:rPr>
      </w:pPr>
    </w:p>
    <w:p w:rsidR="00343457" w:rsidRPr="00A652E6" w:rsidRDefault="00343457" w:rsidP="00343457">
      <w:pPr>
        <w:widowControl w:val="0"/>
        <w:suppressAutoHyphens/>
        <w:autoSpaceDE w:val="0"/>
        <w:spacing w:after="0" w:line="240" w:lineRule="auto"/>
        <w:rPr>
          <w:rFonts w:ascii="Arial" w:eastAsia="Arial" w:hAnsi="Arial" w:cs="Arial"/>
          <w:sz w:val="24"/>
          <w:szCs w:val="24"/>
          <w:lang w:eastAsia="ar-SA"/>
        </w:rPr>
      </w:pPr>
    </w:p>
    <w:p w:rsidR="00343457" w:rsidRPr="00A652E6" w:rsidRDefault="00343457" w:rsidP="00343457">
      <w:pPr>
        <w:widowControl w:val="0"/>
        <w:suppressAutoHyphens/>
        <w:autoSpaceDE w:val="0"/>
        <w:spacing w:after="0" w:line="240" w:lineRule="auto"/>
        <w:rPr>
          <w:rFonts w:ascii="Arial" w:eastAsia="Arial" w:hAnsi="Arial" w:cs="Arial"/>
          <w:sz w:val="24"/>
          <w:szCs w:val="24"/>
          <w:lang w:eastAsia="ar-SA"/>
        </w:rPr>
      </w:pPr>
      <w:r w:rsidRPr="00A652E6">
        <w:rPr>
          <w:rFonts w:ascii="Arial" w:eastAsia="Arial" w:hAnsi="Arial" w:cs="Arial"/>
          <w:sz w:val="24"/>
          <w:szCs w:val="24"/>
          <w:lang w:eastAsia="ar-SA"/>
        </w:rPr>
        <w:t>Среднемесячное денежное содержание __________________________________________________________________________,</w:t>
      </w:r>
    </w:p>
    <w:p w:rsidR="00343457" w:rsidRPr="00A652E6" w:rsidRDefault="00343457" w:rsidP="00343457">
      <w:pPr>
        <w:widowControl w:val="0"/>
        <w:suppressAutoHyphens/>
        <w:autoSpaceDE w:val="0"/>
        <w:spacing w:after="0" w:line="240" w:lineRule="auto"/>
        <w:rPr>
          <w:rFonts w:ascii="Arial" w:eastAsia="Arial" w:hAnsi="Arial" w:cs="Arial"/>
          <w:sz w:val="24"/>
          <w:szCs w:val="24"/>
          <w:lang w:eastAsia="ar-SA"/>
        </w:rPr>
      </w:pPr>
      <w:r w:rsidRPr="00A652E6">
        <w:rPr>
          <w:rFonts w:ascii="Arial" w:eastAsia="Arial" w:hAnsi="Arial" w:cs="Arial"/>
          <w:sz w:val="24"/>
          <w:szCs w:val="24"/>
          <w:lang w:eastAsia="ar-SA"/>
        </w:rPr>
        <w:t xml:space="preserve">                                                                                                                (фамилия, имя, отчество)</w:t>
      </w:r>
    </w:p>
    <w:p w:rsidR="00343457" w:rsidRPr="00A652E6" w:rsidRDefault="00343457" w:rsidP="00343457">
      <w:pPr>
        <w:widowControl w:val="0"/>
        <w:suppressAutoHyphens/>
        <w:autoSpaceDE w:val="0"/>
        <w:spacing w:after="0" w:line="240" w:lineRule="auto"/>
        <w:rPr>
          <w:rFonts w:ascii="Arial" w:eastAsia="Arial" w:hAnsi="Arial" w:cs="Arial"/>
          <w:sz w:val="24"/>
          <w:szCs w:val="24"/>
          <w:lang w:eastAsia="ar-SA"/>
        </w:rPr>
      </w:pPr>
      <w:r w:rsidRPr="00A652E6">
        <w:rPr>
          <w:rFonts w:ascii="Arial" w:eastAsia="Arial" w:hAnsi="Arial" w:cs="Arial"/>
          <w:sz w:val="24"/>
          <w:szCs w:val="24"/>
          <w:lang w:eastAsia="ar-SA"/>
        </w:rPr>
        <w:t>замещавшего в _______________________________________________________________________________________________</w:t>
      </w:r>
    </w:p>
    <w:p w:rsidR="00343457" w:rsidRPr="00A652E6" w:rsidRDefault="00343457" w:rsidP="00343457">
      <w:pPr>
        <w:widowControl w:val="0"/>
        <w:suppressAutoHyphens/>
        <w:autoSpaceDE w:val="0"/>
        <w:spacing w:after="0" w:line="240" w:lineRule="auto"/>
        <w:rPr>
          <w:rFonts w:ascii="Arial" w:eastAsia="Arial" w:hAnsi="Arial" w:cs="Arial"/>
          <w:sz w:val="24"/>
          <w:szCs w:val="24"/>
          <w:lang w:eastAsia="ar-SA"/>
        </w:rPr>
      </w:pPr>
      <w:r w:rsidRPr="00A652E6">
        <w:rPr>
          <w:rFonts w:ascii="Arial" w:eastAsia="Arial" w:hAnsi="Arial" w:cs="Arial"/>
          <w:sz w:val="24"/>
          <w:szCs w:val="24"/>
          <w:lang w:eastAsia="ar-SA"/>
        </w:rPr>
        <w:t>(наименование муниципального органа)</w:t>
      </w:r>
    </w:p>
    <w:p w:rsidR="00343457" w:rsidRPr="00A652E6" w:rsidRDefault="00343457" w:rsidP="00343457">
      <w:pPr>
        <w:widowControl w:val="0"/>
        <w:suppressAutoHyphens/>
        <w:autoSpaceDE w:val="0"/>
        <w:spacing w:after="0" w:line="240" w:lineRule="auto"/>
        <w:rPr>
          <w:rFonts w:ascii="Arial" w:eastAsia="Arial" w:hAnsi="Arial" w:cs="Arial"/>
          <w:sz w:val="24"/>
          <w:szCs w:val="24"/>
          <w:lang w:eastAsia="ar-SA"/>
        </w:rPr>
      </w:pPr>
      <w:r w:rsidRPr="00A652E6">
        <w:rPr>
          <w:rFonts w:ascii="Arial" w:eastAsia="Arial" w:hAnsi="Arial" w:cs="Arial"/>
          <w:sz w:val="24"/>
          <w:szCs w:val="24"/>
          <w:lang w:eastAsia="ar-SA"/>
        </w:rPr>
        <w:t>должность ___________________________________________________________________________________________________,</w:t>
      </w:r>
    </w:p>
    <w:p w:rsidR="00343457" w:rsidRPr="00A652E6" w:rsidRDefault="00343457" w:rsidP="00343457">
      <w:pPr>
        <w:widowControl w:val="0"/>
        <w:suppressAutoHyphens/>
        <w:autoSpaceDE w:val="0"/>
        <w:spacing w:after="0" w:line="240" w:lineRule="auto"/>
        <w:rPr>
          <w:rFonts w:ascii="Arial" w:eastAsia="Arial" w:hAnsi="Arial" w:cs="Arial"/>
          <w:sz w:val="24"/>
          <w:szCs w:val="24"/>
          <w:lang w:eastAsia="ar-SA"/>
        </w:rPr>
      </w:pPr>
      <w:r w:rsidRPr="00A652E6">
        <w:rPr>
          <w:rFonts w:ascii="Arial" w:eastAsia="Arial" w:hAnsi="Arial" w:cs="Arial"/>
          <w:sz w:val="24"/>
          <w:szCs w:val="24"/>
          <w:lang w:eastAsia="ar-SA"/>
        </w:rPr>
        <w:t>(наименование муниципальной должности, должности муниципальной службы)</w:t>
      </w:r>
    </w:p>
    <w:p w:rsidR="00343457" w:rsidRPr="00A652E6" w:rsidRDefault="00343457" w:rsidP="00343457">
      <w:pPr>
        <w:widowControl w:val="0"/>
        <w:suppressAutoHyphens/>
        <w:autoSpaceDE w:val="0"/>
        <w:spacing w:after="0" w:line="240" w:lineRule="auto"/>
        <w:rPr>
          <w:rFonts w:ascii="Arial" w:eastAsia="Arial" w:hAnsi="Arial" w:cs="Arial"/>
          <w:sz w:val="24"/>
          <w:szCs w:val="24"/>
          <w:lang w:eastAsia="ar-SA"/>
        </w:rPr>
      </w:pPr>
      <w:r w:rsidRPr="00A652E6">
        <w:rPr>
          <w:rFonts w:ascii="Arial" w:eastAsia="Arial" w:hAnsi="Arial" w:cs="Arial"/>
          <w:sz w:val="24"/>
          <w:szCs w:val="24"/>
          <w:lang w:eastAsia="ar-SA"/>
        </w:rPr>
        <w:t>за _______________________________________ по "___" ___________ _____ года.</w:t>
      </w:r>
    </w:p>
    <w:p w:rsidR="00343457" w:rsidRPr="00A652E6" w:rsidRDefault="00343457" w:rsidP="00343457">
      <w:pPr>
        <w:widowControl w:val="0"/>
        <w:suppressAutoHyphens/>
        <w:autoSpaceDE w:val="0"/>
        <w:spacing w:after="0" w:line="240" w:lineRule="auto"/>
        <w:rPr>
          <w:rFonts w:ascii="Arial" w:eastAsia="Arial" w:hAnsi="Arial" w:cs="Arial"/>
          <w:sz w:val="24"/>
          <w:szCs w:val="24"/>
          <w:lang w:eastAsia="ar-SA"/>
        </w:rPr>
      </w:pPr>
      <w:r w:rsidRPr="00A652E6">
        <w:rPr>
          <w:rFonts w:ascii="Arial" w:eastAsia="Arial" w:hAnsi="Arial" w:cs="Arial"/>
          <w:sz w:val="24"/>
          <w:szCs w:val="24"/>
          <w:lang w:eastAsia="ar-SA"/>
        </w:rPr>
        <w:t xml:space="preserve">             (указывается количество полных месяцев)</w:t>
      </w:r>
    </w:p>
    <w:p w:rsidR="00343457" w:rsidRPr="00A652E6" w:rsidRDefault="00343457" w:rsidP="00343457">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647"/>
        <w:gridCol w:w="1417"/>
        <w:gridCol w:w="1774"/>
        <w:gridCol w:w="1082"/>
      </w:tblGrid>
      <w:tr w:rsidR="005D050B" w:rsidRPr="00A652E6" w:rsidTr="00C344E1">
        <w:tc>
          <w:tcPr>
            <w:tcW w:w="567" w:type="dxa"/>
            <w:vMerge w:val="restart"/>
            <w:shd w:val="clear" w:color="auto" w:fill="auto"/>
          </w:tcPr>
          <w:p w:rsidR="005D050B" w:rsidRPr="00A652E6" w:rsidRDefault="005D050B"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r w:rsidRPr="00A652E6">
              <w:rPr>
                <w:rFonts w:ascii="Arial" w:eastAsia="Times New Roman" w:hAnsi="Arial" w:cs="Arial"/>
                <w:sz w:val="24"/>
                <w:szCs w:val="24"/>
                <w:lang w:eastAsia="ar-SA"/>
              </w:rPr>
              <w:t>№ п/п</w:t>
            </w:r>
          </w:p>
        </w:tc>
        <w:tc>
          <w:tcPr>
            <w:tcW w:w="8647" w:type="dxa"/>
            <w:vMerge w:val="restart"/>
            <w:shd w:val="clear" w:color="auto" w:fill="auto"/>
          </w:tcPr>
          <w:p w:rsidR="005D050B" w:rsidRPr="00A652E6" w:rsidRDefault="005D050B"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r w:rsidRPr="00A652E6">
              <w:rPr>
                <w:rFonts w:ascii="Arial" w:eastAsia="Times New Roman" w:hAnsi="Arial" w:cs="Arial"/>
                <w:sz w:val="24"/>
                <w:szCs w:val="24"/>
                <w:lang w:eastAsia="ar-SA"/>
              </w:rPr>
              <w:t>Денежное содержание</w:t>
            </w:r>
          </w:p>
        </w:tc>
        <w:tc>
          <w:tcPr>
            <w:tcW w:w="1417" w:type="dxa"/>
            <w:shd w:val="clear" w:color="auto" w:fill="auto"/>
          </w:tcPr>
          <w:p w:rsidR="00C344E1" w:rsidRPr="00A652E6" w:rsidRDefault="00C344E1" w:rsidP="00C344E1">
            <w:pPr>
              <w:suppressAutoHyphens/>
              <w:autoSpaceDE w:val="0"/>
              <w:autoSpaceDN w:val="0"/>
              <w:adjustRightInd w:val="0"/>
              <w:spacing w:after="0" w:line="240" w:lineRule="auto"/>
              <w:jc w:val="center"/>
              <w:rPr>
                <w:rFonts w:ascii="Arial" w:eastAsia="Times New Roman" w:hAnsi="Arial" w:cs="Arial"/>
                <w:sz w:val="24"/>
                <w:szCs w:val="24"/>
                <w:lang w:eastAsia="ar-SA"/>
              </w:rPr>
            </w:pPr>
            <w:r w:rsidRPr="00A652E6">
              <w:rPr>
                <w:rFonts w:ascii="Arial" w:eastAsia="Times New Roman" w:hAnsi="Arial" w:cs="Arial"/>
                <w:sz w:val="24"/>
                <w:szCs w:val="24"/>
                <w:lang w:eastAsia="ar-SA"/>
              </w:rPr>
              <w:t>За ____</w:t>
            </w:r>
          </w:p>
          <w:p w:rsidR="00C344E1" w:rsidRPr="00A652E6" w:rsidRDefault="00C344E1" w:rsidP="00C344E1">
            <w:pPr>
              <w:suppressAutoHyphens/>
              <w:autoSpaceDE w:val="0"/>
              <w:autoSpaceDN w:val="0"/>
              <w:adjustRightInd w:val="0"/>
              <w:spacing w:after="0" w:line="240" w:lineRule="auto"/>
              <w:jc w:val="center"/>
              <w:rPr>
                <w:rFonts w:ascii="Arial" w:eastAsia="Times New Roman" w:hAnsi="Arial" w:cs="Arial"/>
                <w:sz w:val="24"/>
                <w:szCs w:val="24"/>
                <w:lang w:eastAsia="ar-SA"/>
              </w:rPr>
            </w:pPr>
            <w:r w:rsidRPr="00A652E6">
              <w:rPr>
                <w:rFonts w:ascii="Arial" w:eastAsia="Times New Roman" w:hAnsi="Arial" w:cs="Arial"/>
                <w:sz w:val="24"/>
                <w:szCs w:val="24"/>
                <w:lang w:eastAsia="ar-SA"/>
              </w:rPr>
              <w:t>м</w:t>
            </w:r>
            <w:r w:rsidR="005D050B" w:rsidRPr="00A652E6">
              <w:rPr>
                <w:rFonts w:ascii="Arial" w:eastAsia="Times New Roman" w:hAnsi="Arial" w:cs="Arial"/>
                <w:sz w:val="24"/>
                <w:szCs w:val="24"/>
                <w:lang w:eastAsia="ar-SA"/>
              </w:rPr>
              <w:t>есяц</w:t>
            </w:r>
            <w:r w:rsidRPr="00A652E6">
              <w:rPr>
                <w:rFonts w:ascii="Arial" w:eastAsia="Times New Roman" w:hAnsi="Arial" w:cs="Arial"/>
                <w:sz w:val="24"/>
                <w:szCs w:val="24"/>
                <w:lang w:eastAsia="ar-SA"/>
              </w:rPr>
              <w:t>ев</w:t>
            </w:r>
          </w:p>
        </w:tc>
        <w:tc>
          <w:tcPr>
            <w:tcW w:w="2748" w:type="dxa"/>
            <w:gridSpan w:val="2"/>
            <w:shd w:val="clear" w:color="auto" w:fill="auto"/>
          </w:tcPr>
          <w:p w:rsidR="005D050B" w:rsidRPr="00A652E6" w:rsidRDefault="00015F61" w:rsidP="00C344E1">
            <w:pPr>
              <w:suppressAutoHyphens/>
              <w:autoSpaceDE w:val="0"/>
              <w:autoSpaceDN w:val="0"/>
              <w:adjustRightInd w:val="0"/>
              <w:spacing w:after="0" w:line="240" w:lineRule="auto"/>
              <w:jc w:val="center"/>
              <w:rPr>
                <w:rFonts w:ascii="Arial" w:eastAsia="Times New Roman" w:hAnsi="Arial" w:cs="Arial"/>
                <w:sz w:val="24"/>
                <w:szCs w:val="24"/>
                <w:lang w:eastAsia="ar-SA"/>
              </w:rPr>
            </w:pPr>
            <w:r w:rsidRPr="00A652E6">
              <w:rPr>
                <w:rFonts w:ascii="Arial" w:eastAsia="Times New Roman" w:hAnsi="Arial" w:cs="Arial"/>
                <w:sz w:val="24"/>
                <w:szCs w:val="24"/>
                <w:lang w:eastAsia="ar-SA"/>
              </w:rPr>
              <w:t>В месяц</w:t>
            </w:r>
          </w:p>
        </w:tc>
      </w:tr>
      <w:tr w:rsidR="00C344E1" w:rsidRPr="00A652E6" w:rsidTr="00C344E1">
        <w:trPr>
          <w:trHeight w:val="712"/>
        </w:trPr>
        <w:tc>
          <w:tcPr>
            <w:tcW w:w="567" w:type="dxa"/>
            <w:vMerge/>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8647" w:type="dxa"/>
            <w:vMerge/>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417" w:type="dxa"/>
            <w:shd w:val="clear" w:color="auto" w:fill="auto"/>
          </w:tcPr>
          <w:p w:rsidR="00C344E1" w:rsidRPr="00A652E6" w:rsidRDefault="00C344E1" w:rsidP="00C344E1">
            <w:pPr>
              <w:suppressAutoHyphens/>
              <w:autoSpaceDE w:val="0"/>
              <w:autoSpaceDN w:val="0"/>
              <w:adjustRightInd w:val="0"/>
              <w:spacing w:after="0" w:line="240" w:lineRule="auto"/>
              <w:jc w:val="center"/>
              <w:rPr>
                <w:rFonts w:ascii="Arial" w:eastAsia="Times New Roman" w:hAnsi="Arial" w:cs="Arial"/>
                <w:sz w:val="24"/>
                <w:szCs w:val="24"/>
                <w:lang w:eastAsia="ar-SA"/>
              </w:rPr>
            </w:pPr>
            <w:r w:rsidRPr="00A652E6">
              <w:rPr>
                <w:rFonts w:ascii="Arial" w:eastAsia="Times New Roman" w:hAnsi="Arial" w:cs="Arial"/>
                <w:sz w:val="24"/>
                <w:szCs w:val="24"/>
                <w:lang w:eastAsia="ar-SA"/>
              </w:rPr>
              <w:t>рублей, копеек</w:t>
            </w:r>
          </w:p>
        </w:tc>
        <w:tc>
          <w:tcPr>
            <w:tcW w:w="1671" w:type="dxa"/>
            <w:shd w:val="clear" w:color="auto" w:fill="auto"/>
          </w:tcPr>
          <w:p w:rsidR="00C344E1" w:rsidRPr="00A652E6" w:rsidRDefault="00C344E1" w:rsidP="00C344E1">
            <w:pPr>
              <w:suppressAutoHyphens/>
              <w:autoSpaceDE w:val="0"/>
              <w:autoSpaceDN w:val="0"/>
              <w:adjustRightInd w:val="0"/>
              <w:spacing w:after="0" w:line="240" w:lineRule="auto"/>
              <w:jc w:val="center"/>
              <w:rPr>
                <w:rFonts w:ascii="Arial" w:eastAsia="Times New Roman" w:hAnsi="Arial" w:cs="Arial"/>
                <w:sz w:val="24"/>
                <w:szCs w:val="24"/>
                <w:lang w:eastAsia="ar-SA"/>
              </w:rPr>
            </w:pPr>
            <w:r w:rsidRPr="00A652E6">
              <w:rPr>
                <w:rFonts w:ascii="Arial" w:eastAsia="Times New Roman" w:hAnsi="Arial" w:cs="Arial"/>
                <w:sz w:val="24"/>
                <w:szCs w:val="24"/>
                <w:lang w:eastAsia="ar-SA"/>
              </w:rPr>
              <w:t>процентов должностного</w:t>
            </w:r>
          </w:p>
          <w:p w:rsidR="00C344E1" w:rsidRPr="00A652E6" w:rsidRDefault="00C344E1" w:rsidP="00C344E1">
            <w:pPr>
              <w:suppressAutoHyphens/>
              <w:autoSpaceDE w:val="0"/>
              <w:autoSpaceDN w:val="0"/>
              <w:adjustRightInd w:val="0"/>
              <w:spacing w:after="0" w:line="240" w:lineRule="auto"/>
              <w:jc w:val="center"/>
              <w:rPr>
                <w:rFonts w:ascii="Arial" w:eastAsia="Times New Roman" w:hAnsi="Arial" w:cs="Arial"/>
                <w:sz w:val="24"/>
                <w:szCs w:val="24"/>
                <w:lang w:eastAsia="ar-SA"/>
              </w:rPr>
            </w:pPr>
            <w:r w:rsidRPr="00A652E6">
              <w:rPr>
                <w:rFonts w:ascii="Arial" w:eastAsia="Times New Roman" w:hAnsi="Arial" w:cs="Arial"/>
                <w:sz w:val="24"/>
                <w:szCs w:val="24"/>
                <w:lang w:eastAsia="ar-SA"/>
              </w:rPr>
              <w:t>оклада</w:t>
            </w:r>
          </w:p>
        </w:tc>
        <w:tc>
          <w:tcPr>
            <w:tcW w:w="1077" w:type="dxa"/>
            <w:shd w:val="clear" w:color="auto" w:fill="auto"/>
          </w:tcPr>
          <w:p w:rsidR="00C344E1" w:rsidRPr="00A652E6" w:rsidRDefault="00C344E1" w:rsidP="00C344E1">
            <w:pPr>
              <w:suppressAutoHyphens/>
              <w:autoSpaceDE w:val="0"/>
              <w:autoSpaceDN w:val="0"/>
              <w:adjustRightInd w:val="0"/>
              <w:spacing w:after="0" w:line="240" w:lineRule="auto"/>
              <w:jc w:val="center"/>
              <w:rPr>
                <w:rFonts w:ascii="Arial" w:eastAsia="Times New Roman" w:hAnsi="Arial" w:cs="Arial"/>
                <w:sz w:val="24"/>
                <w:szCs w:val="24"/>
                <w:lang w:eastAsia="ar-SA"/>
              </w:rPr>
            </w:pPr>
            <w:r w:rsidRPr="00A652E6">
              <w:rPr>
                <w:rFonts w:ascii="Arial" w:eastAsia="Times New Roman" w:hAnsi="Arial" w:cs="Arial"/>
                <w:sz w:val="24"/>
                <w:szCs w:val="24"/>
                <w:lang w:eastAsia="ar-SA"/>
              </w:rPr>
              <w:t>рублей, копеек</w:t>
            </w:r>
          </w:p>
        </w:tc>
      </w:tr>
      <w:tr w:rsidR="00C344E1" w:rsidRPr="00A652E6" w:rsidTr="00C344E1">
        <w:tc>
          <w:tcPr>
            <w:tcW w:w="56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r w:rsidRPr="00A652E6">
              <w:rPr>
                <w:rFonts w:ascii="Arial" w:eastAsia="Times New Roman" w:hAnsi="Arial" w:cs="Arial"/>
                <w:sz w:val="24"/>
                <w:szCs w:val="24"/>
                <w:lang w:eastAsia="ar-SA"/>
              </w:rPr>
              <w:t>1</w:t>
            </w:r>
          </w:p>
        </w:tc>
        <w:tc>
          <w:tcPr>
            <w:tcW w:w="864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r w:rsidRPr="00A652E6">
              <w:rPr>
                <w:rFonts w:ascii="Arial" w:eastAsia="Times New Roman" w:hAnsi="Arial" w:cs="Arial"/>
                <w:sz w:val="24"/>
                <w:szCs w:val="24"/>
                <w:lang w:eastAsia="ar-SA"/>
              </w:rPr>
              <w:t>Должностной оклад</w:t>
            </w:r>
          </w:p>
        </w:tc>
        <w:tc>
          <w:tcPr>
            <w:tcW w:w="141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671"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07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r>
      <w:tr w:rsidR="00C344E1" w:rsidRPr="00A652E6" w:rsidTr="00C344E1">
        <w:tc>
          <w:tcPr>
            <w:tcW w:w="56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r w:rsidRPr="00A652E6">
              <w:rPr>
                <w:rFonts w:ascii="Arial" w:eastAsia="Times New Roman" w:hAnsi="Arial" w:cs="Arial"/>
                <w:sz w:val="24"/>
                <w:szCs w:val="24"/>
                <w:lang w:eastAsia="ar-SA"/>
              </w:rPr>
              <w:t>2</w:t>
            </w:r>
          </w:p>
        </w:tc>
        <w:tc>
          <w:tcPr>
            <w:tcW w:w="8647" w:type="dxa"/>
            <w:shd w:val="clear" w:color="auto" w:fill="auto"/>
          </w:tcPr>
          <w:p w:rsidR="00C344E1" w:rsidRPr="00A652E6" w:rsidRDefault="00C344E1" w:rsidP="006F659E">
            <w:pPr>
              <w:autoSpaceDE w:val="0"/>
              <w:autoSpaceDN w:val="0"/>
              <w:adjustRightInd w:val="0"/>
              <w:spacing w:after="0" w:line="240" w:lineRule="auto"/>
              <w:rPr>
                <w:rFonts w:ascii="Arial" w:eastAsia="Times New Roman" w:hAnsi="Arial" w:cs="Arial"/>
                <w:sz w:val="24"/>
                <w:szCs w:val="24"/>
                <w:lang w:eastAsia="ar-SA"/>
              </w:rPr>
            </w:pPr>
            <w:r w:rsidRPr="00A652E6">
              <w:rPr>
                <w:rFonts w:ascii="Arial" w:hAnsi="Arial" w:cs="Arial"/>
                <w:sz w:val="24"/>
                <w:szCs w:val="24"/>
                <w:lang w:eastAsia="ru-RU"/>
              </w:rPr>
              <w:t xml:space="preserve">Ежемесячная квалификационная надбавка </w:t>
            </w:r>
          </w:p>
        </w:tc>
        <w:tc>
          <w:tcPr>
            <w:tcW w:w="141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671"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07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r>
      <w:tr w:rsidR="00C344E1" w:rsidRPr="00A652E6" w:rsidTr="00C344E1">
        <w:tc>
          <w:tcPr>
            <w:tcW w:w="56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r w:rsidRPr="00A652E6">
              <w:rPr>
                <w:rFonts w:ascii="Arial" w:eastAsia="Times New Roman" w:hAnsi="Arial" w:cs="Arial"/>
                <w:sz w:val="24"/>
                <w:szCs w:val="24"/>
                <w:lang w:eastAsia="ar-SA"/>
              </w:rPr>
              <w:t>3</w:t>
            </w:r>
          </w:p>
        </w:tc>
        <w:tc>
          <w:tcPr>
            <w:tcW w:w="864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r w:rsidRPr="00A652E6">
              <w:rPr>
                <w:rFonts w:ascii="Arial" w:eastAsia="Times New Roman" w:hAnsi="Arial" w:cs="Arial"/>
                <w:sz w:val="24"/>
                <w:szCs w:val="24"/>
                <w:lang w:eastAsia="ar-SA"/>
              </w:rPr>
              <w:t>Ежемесячная надбавка за особые условия муниципальной службы</w:t>
            </w:r>
          </w:p>
        </w:tc>
        <w:tc>
          <w:tcPr>
            <w:tcW w:w="141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671"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07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r>
      <w:tr w:rsidR="00C344E1" w:rsidRPr="00A652E6" w:rsidTr="00C344E1">
        <w:trPr>
          <w:trHeight w:val="337"/>
        </w:trPr>
        <w:tc>
          <w:tcPr>
            <w:tcW w:w="56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r w:rsidRPr="00A652E6">
              <w:rPr>
                <w:rFonts w:ascii="Arial" w:eastAsia="Times New Roman" w:hAnsi="Arial" w:cs="Arial"/>
                <w:sz w:val="24"/>
                <w:szCs w:val="24"/>
                <w:lang w:eastAsia="ar-SA"/>
              </w:rPr>
              <w:lastRenderedPageBreak/>
              <w:t>4</w:t>
            </w:r>
          </w:p>
        </w:tc>
        <w:tc>
          <w:tcPr>
            <w:tcW w:w="8647" w:type="dxa"/>
            <w:shd w:val="clear" w:color="auto" w:fill="auto"/>
          </w:tcPr>
          <w:p w:rsidR="00C344E1" w:rsidRPr="00A652E6" w:rsidRDefault="00C344E1" w:rsidP="00C344E1">
            <w:pPr>
              <w:autoSpaceDE w:val="0"/>
              <w:autoSpaceDN w:val="0"/>
              <w:adjustRightInd w:val="0"/>
              <w:spacing w:after="0" w:line="240" w:lineRule="auto"/>
              <w:rPr>
                <w:rFonts w:ascii="Arial" w:eastAsia="Times New Roman" w:hAnsi="Arial" w:cs="Arial"/>
                <w:sz w:val="24"/>
                <w:szCs w:val="24"/>
                <w:lang w:eastAsia="ar-SA"/>
              </w:rPr>
            </w:pPr>
            <w:r w:rsidRPr="00A652E6">
              <w:rPr>
                <w:rFonts w:ascii="Arial" w:hAnsi="Arial" w:cs="Arial"/>
                <w:sz w:val="24"/>
                <w:szCs w:val="24"/>
                <w:lang w:eastAsia="ru-RU"/>
              </w:rPr>
              <w:t>Ежемесячная надбавка за выслугу лет</w:t>
            </w:r>
          </w:p>
        </w:tc>
        <w:tc>
          <w:tcPr>
            <w:tcW w:w="141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671"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07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r>
      <w:tr w:rsidR="00C344E1" w:rsidRPr="00A652E6" w:rsidTr="00C344E1">
        <w:tc>
          <w:tcPr>
            <w:tcW w:w="56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r w:rsidRPr="00A652E6">
              <w:rPr>
                <w:rFonts w:ascii="Arial" w:eastAsia="Times New Roman" w:hAnsi="Arial" w:cs="Arial"/>
                <w:sz w:val="24"/>
                <w:szCs w:val="24"/>
                <w:lang w:eastAsia="ar-SA"/>
              </w:rPr>
              <w:t>5</w:t>
            </w:r>
          </w:p>
        </w:tc>
        <w:tc>
          <w:tcPr>
            <w:tcW w:w="8647" w:type="dxa"/>
            <w:shd w:val="clear" w:color="auto" w:fill="auto"/>
          </w:tcPr>
          <w:p w:rsidR="00C344E1" w:rsidRPr="00A652E6" w:rsidRDefault="00C344E1" w:rsidP="006F659E">
            <w:pPr>
              <w:autoSpaceDE w:val="0"/>
              <w:autoSpaceDN w:val="0"/>
              <w:adjustRightInd w:val="0"/>
              <w:spacing w:after="0" w:line="240" w:lineRule="auto"/>
              <w:rPr>
                <w:rFonts w:ascii="Arial" w:hAnsi="Arial" w:cs="Arial"/>
                <w:sz w:val="24"/>
                <w:szCs w:val="24"/>
                <w:lang w:eastAsia="ru-RU"/>
              </w:rPr>
            </w:pPr>
            <w:r w:rsidRPr="00A652E6">
              <w:rPr>
                <w:rFonts w:ascii="Arial" w:hAnsi="Arial" w:cs="Arial"/>
                <w:sz w:val="24"/>
                <w:szCs w:val="24"/>
                <w:lang w:eastAsia="ru-RU"/>
              </w:rPr>
              <w:t>Премии:</w:t>
            </w:r>
          </w:p>
          <w:p w:rsidR="00C344E1" w:rsidRPr="00A652E6" w:rsidRDefault="00C344E1" w:rsidP="006F659E">
            <w:pPr>
              <w:autoSpaceDE w:val="0"/>
              <w:autoSpaceDN w:val="0"/>
              <w:adjustRightInd w:val="0"/>
              <w:spacing w:after="0" w:line="240" w:lineRule="auto"/>
              <w:rPr>
                <w:rFonts w:ascii="Arial" w:hAnsi="Arial" w:cs="Arial"/>
                <w:sz w:val="24"/>
                <w:szCs w:val="24"/>
                <w:lang w:eastAsia="ru-RU"/>
              </w:rPr>
            </w:pPr>
            <w:r w:rsidRPr="00A652E6">
              <w:rPr>
                <w:rFonts w:ascii="Arial" w:hAnsi="Arial" w:cs="Arial"/>
                <w:sz w:val="24"/>
                <w:szCs w:val="24"/>
                <w:lang w:eastAsia="ru-RU"/>
              </w:rPr>
              <w:t>а) по результатам работы за месяц;</w:t>
            </w:r>
          </w:p>
          <w:p w:rsidR="00C344E1" w:rsidRPr="00A652E6" w:rsidRDefault="00C344E1" w:rsidP="006F659E">
            <w:pPr>
              <w:autoSpaceDE w:val="0"/>
              <w:autoSpaceDN w:val="0"/>
              <w:adjustRightInd w:val="0"/>
              <w:spacing w:after="0" w:line="240" w:lineRule="auto"/>
              <w:rPr>
                <w:rFonts w:ascii="Arial" w:hAnsi="Arial" w:cs="Arial"/>
                <w:sz w:val="24"/>
                <w:szCs w:val="24"/>
                <w:lang w:eastAsia="ru-RU"/>
              </w:rPr>
            </w:pPr>
            <w:r w:rsidRPr="00A652E6">
              <w:rPr>
                <w:rFonts w:ascii="Arial" w:hAnsi="Arial" w:cs="Arial"/>
                <w:sz w:val="24"/>
                <w:szCs w:val="24"/>
                <w:lang w:eastAsia="ru-RU"/>
              </w:rPr>
              <w:t>б) по результатам работы за год;</w:t>
            </w:r>
          </w:p>
          <w:p w:rsidR="00C344E1" w:rsidRPr="00A652E6" w:rsidRDefault="00C344E1" w:rsidP="006F659E">
            <w:pPr>
              <w:autoSpaceDE w:val="0"/>
              <w:autoSpaceDN w:val="0"/>
              <w:adjustRightInd w:val="0"/>
              <w:spacing w:after="0" w:line="240" w:lineRule="auto"/>
              <w:rPr>
                <w:rFonts w:ascii="Arial" w:eastAsia="Times New Roman" w:hAnsi="Arial" w:cs="Arial"/>
                <w:sz w:val="24"/>
                <w:szCs w:val="24"/>
                <w:lang w:eastAsia="ar-SA"/>
              </w:rPr>
            </w:pPr>
            <w:r w:rsidRPr="00A652E6">
              <w:rPr>
                <w:rFonts w:ascii="Arial" w:hAnsi="Arial" w:cs="Arial"/>
                <w:sz w:val="24"/>
                <w:szCs w:val="24"/>
                <w:lang w:eastAsia="ru-RU"/>
              </w:rPr>
              <w:t>в) по результатам работы за период времени, превышающий месяц, но менее года</w:t>
            </w:r>
          </w:p>
        </w:tc>
        <w:tc>
          <w:tcPr>
            <w:tcW w:w="141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671"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07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r>
      <w:tr w:rsidR="00C344E1" w:rsidRPr="00A652E6" w:rsidTr="00C344E1">
        <w:tc>
          <w:tcPr>
            <w:tcW w:w="56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r w:rsidRPr="00A652E6">
              <w:rPr>
                <w:rFonts w:ascii="Arial" w:eastAsia="Times New Roman" w:hAnsi="Arial" w:cs="Arial"/>
                <w:sz w:val="24"/>
                <w:szCs w:val="24"/>
                <w:lang w:eastAsia="ar-SA"/>
              </w:rPr>
              <w:t>6</w:t>
            </w:r>
          </w:p>
        </w:tc>
        <w:tc>
          <w:tcPr>
            <w:tcW w:w="864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r w:rsidRPr="00A652E6">
              <w:rPr>
                <w:rFonts w:ascii="Arial" w:hAnsi="Arial" w:cs="Arial"/>
                <w:sz w:val="24"/>
                <w:szCs w:val="24"/>
                <w:lang w:eastAsia="ru-RU"/>
              </w:rPr>
              <w:t>Ежемесячное денежное поощрение</w:t>
            </w:r>
          </w:p>
        </w:tc>
        <w:tc>
          <w:tcPr>
            <w:tcW w:w="141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671"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07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r>
      <w:tr w:rsidR="00C344E1" w:rsidRPr="00A652E6" w:rsidTr="00C344E1">
        <w:tc>
          <w:tcPr>
            <w:tcW w:w="56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r w:rsidRPr="00A652E6">
              <w:rPr>
                <w:rFonts w:ascii="Arial" w:eastAsia="Times New Roman" w:hAnsi="Arial" w:cs="Arial"/>
                <w:sz w:val="24"/>
                <w:szCs w:val="24"/>
                <w:lang w:eastAsia="ar-SA"/>
              </w:rPr>
              <w:t>7</w:t>
            </w:r>
          </w:p>
        </w:tc>
        <w:tc>
          <w:tcPr>
            <w:tcW w:w="8647" w:type="dxa"/>
            <w:shd w:val="clear" w:color="auto" w:fill="auto"/>
          </w:tcPr>
          <w:p w:rsidR="00C344E1" w:rsidRPr="00A652E6" w:rsidRDefault="00C344E1" w:rsidP="006F659E">
            <w:pPr>
              <w:autoSpaceDE w:val="0"/>
              <w:autoSpaceDN w:val="0"/>
              <w:adjustRightInd w:val="0"/>
              <w:spacing w:after="0" w:line="240" w:lineRule="auto"/>
              <w:rPr>
                <w:rFonts w:ascii="Arial" w:eastAsia="Times New Roman" w:hAnsi="Arial" w:cs="Arial"/>
                <w:sz w:val="24"/>
                <w:szCs w:val="24"/>
                <w:lang w:eastAsia="ar-SA"/>
              </w:rPr>
            </w:pPr>
            <w:r w:rsidRPr="00A652E6">
              <w:rPr>
                <w:rFonts w:ascii="Arial" w:hAnsi="Arial" w:cs="Arial"/>
                <w:sz w:val="24"/>
                <w:szCs w:val="24"/>
                <w:lang w:eastAsia="ru-RU"/>
              </w:rPr>
              <w:t>Единовременная выплата при предоставлении ежегодного оплачиваемого отпуска</w:t>
            </w:r>
          </w:p>
        </w:tc>
        <w:tc>
          <w:tcPr>
            <w:tcW w:w="141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671"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07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r>
      <w:tr w:rsidR="00C344E1" w:rsidRPr="00A652E6" w:rsidTr="00C344E1">
        <w:tc>
          <w:tcPr>
            <w:tcW w:w="56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r w:rsidRPr="00A652E6">
              <w:rPr>
                <w:rFonts w:ascii="Arial" w:eastAsia="Times New Roman" w:hAnsi="Arial" w:cs="Arial"/>
                <w:sz w:val="24"/>
                <w:szCs w:val="24"/>
                <w:lang w:eastAsia="ar-SA"/>
              </w:rPr>
              <w:t>8</w:t>
            </w:r>
          </w:p>
        </w:tc>
        <w:tc>
          <w:tcPr>
            <w:tcW w:w="8647" w:type="dxa"/>
            <w:shd w:val="clear" w:color="auto" w:fill="auto"/>
          </w:tcPr>
          <w:p w:rsidR="00C344E1" w:rsidRPr="00A652E6" w:rsidRDefault="00C344E1" w:rsidP="006F659E">
            <w:pPr>
              <w:autoSpaceDE w:val="0"/>
              <w:autoSpaceDN w:val="0"/>
              <w:adjustRightInd w:val="0"/>
              <w:spacing w:after="0" w:line="240" w:lineRule="auto"/>
              <w:rPr>
                <w:rFonts w:ascii="Arial" w:hAnsi="Arial" w:cs="Arial"/>
                <w:sz w:val="24"/>
                <w:szCs w:val="24"/>
                <w:lang w:eastAsia="ru-RU"/>
              </w:rPr>
            </w:pPr>
            <w:r w:rsidRPr="00A652E6">
              <w:rPr>
                <w:rFonts w:ascii="Arial" w:eastAsia="Times New Roman" w:hAnsi="Arial" w:cs="Arial"/>
                <w:sz w:val="24"/>
                <w:szCs w:val="24"/>
                <w:lang w:eastAsia="ar-SA"/>
              </w:rPr>
              <w:t>Материальная помощь</w:t>
            </w:r>
          </w:p>
        </w:tc>
        <w:tc>
          <w:tcPr>
            <w:tcW w:w="141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671"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07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r>
      <w:tr w:rsidR="00C344E1" w:rsidRPr="00A652E6" w:rsidTr="00C344E1">
        <w:tc>
          <w:tcPr>
            <w:tcW w:w="56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864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r w:rsidRPr="00A652E6">
              <w:rPr>
                <w:rFonts w:ascii="Arial" w:eastAsia="Times New Roman" w:hAnsi="Arial" w:cs="Arial"/>
                <w:sz w:val="24"/>
                <w:szCs w:val="24"/>
                <w:lang w:eastAsia="ar-SA"/>
              </w:rPr>
              <w:t>ИТОГО</w:t>
            </w:r>
          </w:p>
        </w:tc>
        <w:tc>
          <w:tcPr>
            <w:tcW w:w="141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671"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07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r>
    </w:tbl>
    <w:p w:rsidR="00343457" w:rsidRPr="00A652E6" w:rsidRDefault="00343457" w:rsidP="00343457">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p>
    <w:p w:rsidR="00C344E1" w:rsidRPr="00A652E6" w:rsidRDefault="00C344E1" w:rsidP="00343457">
      <w:pPr>
        <w:suppressAutoHyphens/>
        <w:autoSpaceDE w:val="0"/>
        <w:autoSpaceDN w:val="0"/>
        <w:adjustRightInd w:val="0"/>
        <w:spacing w:after="0" w:line="240" w:lineRule="auto"/>
        <w:ind w:firstLine="708"/>
        <w:jc w:val="both"/>
        <w:rPr>
          <w:rFonts w:ascii="Arial" w:eastAsia="Times New Roman" w:hAnsi="Arial" w:cs="Arial"/>
          <w:sz w:val="24"/>
          <w:szCs w:val="24"/>
          <w:lang w:eastAsia="ar-SA"/>
        </w:rPr>
      </w:pPr>
      <w:r w:rsidRPr="00A652E6">
        <w:rPr>
          <w:rFonts w:ascii="Arial" w:eastAsia="Times New Roman" w:hAnsi="Arial" w:cs="Arial"/>
          <w:sz w:val="24"/>
          <w:szCs w:val="24"/>
          <w:lang w:eastAsia="ar-SA"/>
        </w:rPr>
        <w:t>__________________________________                                      _____________             _______________________</w:t>
      </w:r>
    </w:p>
    <w:p w:rsidR="00343457" w:rsidRPr="00A652E6" w:rsidRDefault="00343457" w:rsidP="00343457">
      <w:pPr>
        <w:suppressAutoHyphens/>
        <w:autoSpaceDE w:val="0"/>
        <w:autoSpaceDN w:val="0"/>
        <w:adjustRightInd w:val="0"/>
        <w:spacing w:after="0" w:line="240" w:lineRule="auto"/>
        <w:ind w:firstLine="708"/>
        <w:jc w:val="both"/>
        <w:rPr>
          <w:rFonts w:ascii="Arial" w:eastAsia="Times New Roman" w:hAnsi="Arial" w:cs="Arial"/>
          <w:sz w:val="24"/>
          <w:szCs w:val="24"/>
          <w:lang w:eastAsia="ar-SA"/>
        </w:rPr>
      </w:pPr>
      <w:r w:rsidRPr="00A652E6">
        <w:rPr>
          <w:rFonts w:ascii="Arial" w:eastAsia="Times New Roman" w:hAnsi="Arial" w:cs="Arial"/>
          <w:sz w:val="24"/>
          <w:szCs w:val="24"/>
          <w:lang w:eastAsia="ar-SA"/>
        </w:rPr>
        <w:t>Наименование должности руководителя</w:t>
      </w:r>
      <w:r w:rsidR="00C344E1" w:rsidRPr="00A652E6">
        <w:rPr>
          <w:rFonts w:ascii="Arial" w:eastAsia="Times New Roman" w:hAnsi="Arial" w:cs="Arial"/>
          <w:sz w:val="24"/>
          <w:szCs w:val="24"/>
          <w:lang w:eastAsia="ar-SA"/>
        </w:rPr>
        <w:t>(</w:t>
      </w:r>
      <w:proofErr w:type="gramStart"/>
      <w:r w:rsidR="00C344E1" w:rsidRPr="00A652E6">
        <w:rPr>
          <w:rFonts w:ascii="Arial" w:eastAsia="Times New Roman" w:hAnsi="Arial" w:cs="Arial"/>
          <w:sz w:val="24"/>
          <w:szCs w:val="24"/>
          <w:lang w:eastAsia="ar-SA"/>
        </w:rPr>
        <w:t xml:space="preserve">подпись)   </w:t>
      </w:r>
      <w:proofErr w:type="gramEnd"/>
      <w:r w:rsidR="00C344E1" w:rsidRPr="00A652E6">
        <w:rPr>
          <w:rFonts w:ascii="Arial" w:eastAsia="Times New Roman" w:hAnsi="Arial" w:cs="Arial"/>
          <w:sz w:val="24"/>
          <w:szCs w:val="24"/>
          <w:lang w:eastAsia="ar-SA"/>
        </w:rPr>
        <w:t xml:space="preserve">                            (инициалы, фамилия)</w:t>
      </w:r>
    </w:p>
    <w:p w:rsidR="00343457" w:rsidRPr="00A652E6" w:rsidRDefault="00343457" w:rsidP="00343457">
      <w:pPr>
        <w:suppressAutoHyphens/>
        <w:autoSpaceDE w:val="0"/>
        <w:autoSpaceDN w:val="0"/>
        <w:adjustRightInd w:val="0"/>
        <w:spacing w:after="0" w:line="240" w:lineRule="auto"/>
        <w:ind w:firstLine="708"/>
        <w:jc w:val="both"/>
        <w:rPr>
          <w:rFonts w:ascii="Arial" w:eastAsia="Times New Roman" w:hAnsi="Arial" w:cs="Arial"/>
          <w:sz w:val="24"/>
          <w:szCs w:val="24"/>
          <w:lang w:eastAsia="ar-SA"/>
        </w:rPr>
      </w:pPr>
      <w:r w:rsidRPr="00A652E6">
        <w:rPr>
          <w:rFonts w:ascii="Arial" w:eastAsia="Times New Roman" w:hAnsi="Arial" w:cs="Arial"/>
          <w:sz w:val="24"/>
          <w:szCs w:val="24"/>
          <w:lang w:eastAsia="ar-SA"/>
        </w:rPr>
        <w:t xml:space="preserve">муниципального органа (представителя нанимателя)              </w:t>
      </w:r>
    </w:p>
    <w:p w:rsidR="00343457" w:rsidRPr="00A652E6" w:rsidRDefault="00343457" w:rsidP="00343457">
      <w:pPr>
        <w:widowControl w:val="0"/>
        <w:suppressAutoHyphens/>
        <w:autoSpaceDE w:val="0"/>
        <w:spacing w:after="0" w:line="240" w:lineRule="auto"/>
        <w:rPr>
          <w:rFonts w:ascii="Arial" w:eastAsia="Arial" w:hAnsi="Arial" w:cs="Arial"/>
          <w:sz w:val="24"/>
          <w:szCs w:val="24"/>
          <w:lang w:eastAsia="ar-SA"/>
        </w:rPr>
      </w:pPr>
    </w:p>
    <w:p w:rsidR="00C344E1" w:rsidRPr="00A652E6" w:rsidRDefault="00343457" w:rsidP="00343457">
      <w:pPr>
        <w:widowControl w:val="0"/>
        <w:suppressAutoHyphens/>
        <w:autoSpaceDE w:val="0"/>
        <w:spacing w:after="0" w:line="240" w:lineRule="auto"/>
        <w:rPr>
          <w:rFonts w:ascii="Arial" w:eastAsia="Arial" w:hAnsi="Arial" w:cs="Arial"/>
          <w:sz w:val="24"/>
          <w:szCs w:val="24"/>
          <w:lang w:eastAsia="ar-SA"/>
        </w:rPr>
      </w:pPr>
      <w:r w:rsidRPr="00A652E6">
        <w:rPr>
          <w:rFonts w:ascii="Arial" w:eastAsia="Arial" w:hAnsi="Arial" w:cs="Arial"/>
          <w:sz w:val="24"/>
          <w:szCs w:val="24"/>
          <w:lang w:eastAsia="ar-SA"/>
        </w:rPr>
        <w:t xml:space="preserve">Главный бухгалтер         </w:t>
      </w:r>
      <w:r w:rsidR="00C344E1" w:rsidRPr="00A652E6">
        <w:rPr>
          <w:rFonts w:ascii="Arial" w:eastAsia="Arial" w:hAnsi="Arial" w:cs="Arial"/>
          <w:sz w:val="24"/>
          <w:szCs w:val="24"/>
          <w:lang w:eastAsia="ar-SA"/>
        </w:rPr>
        <w:t xml:space="preserve">                                                                             _______________           _______________________</w:t>
      </w:r>
    </w:p>
    <w:p w:rsidR="00343457" w:rsidRPr="00A652E6" w:rsidRDefault="00343457" w:rsidP="00343457">
      <w:pPr>
        <w:widowControl w:val="0"/>
        <w:suppressAutoHyphens/>
        <w:autoSpaceDE w:val="0"/>
        <w:spacing w:after="0" w:line="240" w:lineRule="auto"/>
        <w:rPr>
          <w:rFonts w:ascii="Arial" w:eastAsia="Arial" w:hAnsi="Arial" w:cs="Arial"/>
          <w:sz w:val="24"/>
          <w:szCs w:val="24"/>
          <w:lang w:eastAsia="ar-SA"/>
        </w:rPr>
      </w:pPr>
      <w:r w:rsidRPr="00A652E6">
        <w:rPr>
          <w:rFonts w:ascii="Arial" w:eastAsia="Arial" w:hAnsi="Arial" w:cs="Arial"/>
          <w:sz w:val="24"/>
          <w:szCs w:val="24"/>
          <w:lang w:eastAsia="ar-SA"/>
        </w:rPr>
        <w:t xml:space="preserve"> (подпись)                            (инициалы, фамилия)</w:t>
      </w:r>
    </w:p>
    <w:p w:rsidR="00C344E1" w:rsidRPr="00A652E6" w:rsidRDefault="00C344E1" w:rsidP="00343457">
      <w:pPr>
        <w:widowControl w:val="0"/>
        <w:suppressAutoHyphens/>
        <w:autoSpaceDE w:val="0"/>
        <w:spacing w:after="0" w:line="240" w:lineRule="auto"/>
        <w:rPr>
          <w:rFonts w:ascii="Arial" w:eastAsia="Arial" w:hAnsi="Arial" w:cs="Arial"/>
          <w:sz w:val="24"/>
          <w:szCs w:val="24"/>
          <w:lang w:eastAsia="ar-SA"/>
        </w:rPr>
      </w:pPr>
    </w:p>
    <w:p w:rsidR="00343457" w:rsidRPr="00A652E6" w:rsidRDefault="00343457" w:rsidP="00C344E1">
      <w:pPr>
        <w:widowControl w:val="0"/>
        <w:suppressAutoHyphens/>
        <w:autoSpaceDE w:val="0"/>
        <w:spacing w:after="0" w:line="240" w:lineRule="auto"/>
        <w:jc w:val="center"/>
        <w:rPr>
          <w:rFonts w:ascii="Arial" w:eastAsia="Arial" w:hAnsi="Arial" w:cs="Arial"/>
          <w:sz w:val="24"/>
          <w:szCs w:val="24"/>
          <w:lang w:eastAsia="ar-SA"/>
        </w:rPr>
      </w:pPr>
      <w:r w:rsidRPr="00A652E6">
        <w:rPr>
          <w:rFonts w:ascii="Arial" w:eastAsia="Arial" w:hAnsi="Arial" w:cs="Arial"/>
          <w:sz w:val="24"/>
          <w:szCs w:val="24"/>
          <w:lang w:eastAsia="ar-SA"/>
        </w:rPr>
        <w:t>М.П.</w:t>
      </w:r>
    </w:p>
    <w:p w:rsidR="00343457" w:rsidRPr="00A652E6" w:rsidRDefault="00343457" w:rsidP="00343457">
      <w:pPr>
        <w:widowControl w:val="0"/>
        <w:suppressAutoHyphens/>
        <w:autoSpaceDE w:val="0"/>
        <w:spacing w:after="0" w:line="240" w:lineRule="auto"/>
        <w:rPr>
          <w:rFonts w:ascii="Arial" w:eastAsia="Arial" w:hAnsi="Arial" w:cs="Arial"/>
          <w:sz w:val="24"/>
          <w:szCs w:val="24"/>
          <w:lang w:eastAsia="ar-SA"/>
        </w:rPr>
      </w:pPr>
      <w:r w:rsidRPr="00A652E6">
        <w:rPr>
          <w:rFonts w:ascii="Arial" w:eastAsia="Arial" w:hAnsi="Arial" w:cs="Arial"/>
          <w:sz w:val="24"/>
          <w:szCs w:val="24"/>
          <w:lang w:eastAsia="ar-SA"/>
        </w:rPr>
        <w:t xml:space="preserve">    "______" _________________ _________ года</w:t>
      </w:r>
    </w:p>
    <w:p w:rsidR="00343457" w:rsidRPr="00A652E6" w:rsidRDefault="00343457" w:rsidP="00343457">
      <w:pPr>
        <w:widowControl w:val="0"/>
        <w:suppressAutoHyphens/>
        <w:autoSpaceDE w:val="0"/>
        <w:spacing w:after="0" w:line="240" w:lineRule="auto"/>
        <w:rPr>
          <w:rFonts w:ascii="Arial" w:eastAsia="Arial" w:hAnsi="Arial" w:cs="Arial"/>
          <w:sz w:val="24"/>
          <w:szCs w:val="24"/>
          <w:lang w:eastAsia="ar-SA"/>
        </w:rPr>
      </w:pPr>
      <w:r w:rsidRPr="00A652E6">
        <w:rPr>
          <w:rFonts w:ascii="Arial" w:eastAsia="Arial" w:hAnsi="Arial" w:cs="Arial"/>
          <w:sz w:val="24"/>
          <w:szCs w:val="24"/>
          <w:lang w:eastAsia="ar-SA"/>
        </w:rPr>
        <w:t xml:space="preserve">       (указывается дата выдачи справки)</w:t>
      </w:r>
    </w:p>
    <w:p w:rsidR="00343457" w:rsidRPr="00A652E6" w:rsidRDefault="00343457" w:rsidP="00343457">
      <w:pPr>
        <w:suppressAutoHyphens/>
        <w:spacing w:after="0" w:line="240" w:lineRule="auto"/>
        <w:jc w:val="right"/>
        <w:rPr>
          <w:rFonts w:ascii="Arial" w:eastAsia="Times New Roman" w:hAnsi="Arial" w:cs="Arial"/>
          <w:sz w:val="24"/>
          <w:szCs w:val="24"/>
          <w:lang w:eastAsia="ar-SA"/>
        </w:rPr>
      </w:pPr>
    </w:p>
    <w:p w:rsidR="00343457" w:rsidRPr="00A652E6" w:rsidRDefault="00343457" w:rsidP="00343457">
      <w:pPr>
        <w:suppressAutoHyphens/>
        <w:spacing w:after="0" w:line="240" w:lineRule="auto"/>
        <w:jc w:val="right"/>
        <w:rPr>
          <w:rFonts w:ascii="Arial" w:eastAsia="Times New Roman" w:hAnsi="Arial" w:cs="Arial"/>
          <w:sz w:val="24"/>
          <w:szCs w:val="24"/>
          <w:lang w:eastAsia="ar-SA"/>
        </w:rPr>
      </w:pPr>
    </w:p>
    <w:p w:rsidR="00343457" w:rsidRPr="00A652E6" w:rsidRDefault="00343457" w:rsidP="00343457">
      <w:pPr>
        <w:autoSpaceDE w:val="0"/>
        <w:autoSpaceDN w:val="0"/>
        <w:adjustRightInd w:val="0"/>
        <w:spacing w:after="0" w:line="240" w:lineRule="auto"/>
        <w:jc w:val="center"/>
        <w:rPr>
          <w:rFonts w:ascii="Arial" w:hAnsi="Arial" w:cs="Arial"/>
          <w:b/>
          <w:bCs/>
          <w:sz w:val="24"/>
          <w:szCs w:val="24"/>
        </w:rPr>
      </w:pPr>
    </w:p>
    <w:p w:rsidR="00E21552" w:rsidRPr="00A652E6" w:rsidRDefault="00E21552" w:rsidP="00456836">
      <w:pPr>
        <w:autoSpaceDE w:val="0"/>
        <w:autoSpaceDN w:val="0"/>
        <w:adjustRightInd w:val="0"/>
        <w:spacing w:after="0" w:line="240" w:lineRule="auto"/>
        <w:rPr>
          <w:rFonts w:ascii="Arial" w:hAnsi="Arial" w:cs="Arial"/>
          <w:sz w:val="24"/>
          <w:szCs w:val="24"/>
        </w:rPr>
      </w:pPr>
    </w:p>
    <w:sectPr w:rsidR="00E21552" w:rsidRPr="00A652E6" w:rsidSect="00EF5A9E">
      <w:pgSz w:w="16838" w:h="11906" w:orient="landscape"/>
      <w:pgMar w:top="709" w:right="851"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0F62E7"/>
    <w:multiLevelType w:val="hybridMultilevel"/>
    <w:tmpl w:val="2D3E0B80"/>
    <w:lvl w:ilvl="0" w:tplc="54606A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34C86"/>
    <w:rsid w:val="00015AE1"/>
    <w:rsid w:val="00015F61"/>
    <w:rsid w:val="00032F3A"/>
    <w:rsid w:val="0007385D"/>
    <w:rsid w:val="000A2903"/>
    <w:rsid w:val="000D1C2E"/>
    <w:rsid w:val="000D2DAC"/>
    <w:rsid w:val="00113C36"/>
    <w:rsid w:val="00125BAE"/>
    <w:rsid w:val="0016679A"/>
    <w:rsid w:val="001856DB"/>
    <w:rsid w:val="00191C0E"/>
    <w:rsid w:val="001C4302"/>
    <w:rsid w:val="001C55E0"/>
    <w:rsid w:val="001C77D9"/>
    <w:rsid w:val="001D4986"/>
    <w:rsid w:val="001F30EA"/>
    <w:rsid w:val="0020122C"/>
    <w:rsid w:val="002173A2"/>
    <w:rsid w:val="00240B2D"/>
    <w:rsid w:val="00251EFF"/>
    <w:rsid w:val="00267158"/>
    <w:rsid w:val="00273833"/>
    <w:rsid w:val="00280428"/>
    <w:rsid w:val="002A3FB3"/>
    <w:rsid w:val="002B5343"/>
    <w:rsid w:val="002E3A42"/>
    <w:rsid w:val="00306B55"/>
    <w:rsid w:val="00307ED7"/>
    <w:rsid w:val="0032521F"/>
    <w:rsid w:val="00343457"/>
    <w:rsid w:val="00361136"/>
    <w:rsid w:val="00395DDD"/>
    <w:rsid w:val="003978B9"/>
    <w:rsid w:val="003D5ABA"/>
    <w:rsid w:val="003F0766"/>
    <w:rsid w:val="00425A56"/>
    <w:rsid w:val="004312C4"/>
    <w:rsid w:val="00456836"/>
    <w:rsid w:val="00482155"/>
    <w:rsid w:val="004D4611"/>
    <w:rsid w:val="0052528B"/>
    <w:rsid w:val="00540380"/>
    <w:rsid w:val="005843F3"/>
    <w:rsid w:val="00591C59"/>
    <w:rsid w:val="005D050B"/>
    <w:rsid w:val="005F29BE"/>
    <w:rsid w:val="00644BAA"/>
    <w:rsid w:val="00660A5D"/>
    <w:rsid w:val="00672791"/>
    <w:rsid w:val="00676B59"/>
    <w:rsid w:val="006935E3"/>
    <w:rsid w:val="00695963"/>
    <w:rsid w:val="006D6DBD"/>
    <w:rsid w:val="006E1DA8"/>
    <w:rsid w:val="006E5800"/>
    <w:rsid w:val="006E7BD4"/>
    <w:rsid w:val="006F659E"/>
    <w:rsid w:val="00706343"/>
    <w:rsid w:val="00712955"/>
    <w:rsid w:val="00716127"/>
    <w:rsid w:val="00722970"/>
    <w:rsid w:val="007553E5"/>
    <w:rsid w:val="00762C4E"/>
    <w:rsid w:val="00771EA1"/>
    <w:rsid w:val="00790867"/>
    <w:rsid w:val="007D1B4D"/>
    <w:rsid w:val="007F32EF"/>
    <w:rsid w:val="00802EB3"/>
    <w:rsid w:val="00807AF3"/>
    <w:rsid w:val="00822CE0"/>
    <w:rsid w:val="00856586"/>
    <w:rsid w:val="00860055"/>
    <w:rsid w:val="00871B03"/>
    <w:rsid w:val="008813F3"/>
    <w:rsid w:val="0088149B"/>
    <w:rsid w:val="008B464E"/>
    <w:rsid w:val="008B77B7"/>
    <w:rsid w:val="008C2FCE"/>
    <w:rsid w:val="008C3AAA"/>
    <w:rsid w:val="008F1A1B"/>
    <w:rsid w:val="009030BA"/>
    <w:rsid w:val="00932C90"/>
    <w:rsid w:val="00934C86"/>
    <w:rsid w:val="0093557A"/>
    <w:rsid w:val="00952F78"/>
    <w:rsid w:val="009837DD"/>
    <w:rsid w:val="009A0C31"/>
    <w:rsid w:val="009B19F1"/>
    <w:rsid w:val="009D30EB"/>
    <w:rsid w:val="009F0F4F"/>
    <w:rsid w:val="009F36EA"/>
    <w:rsid w:val="00A652E6"/>
    <w:rsid w:val="00A80793"/>
    <w:rsid w:val="00AC1994"/>
    <w:rsid w:val="00AD0312"/>
    <w:rsid w:val="00AF5A7B"/>
    <w:rsid w:val="00B05828"/>
    <w:rsid w:val="00B14D97"/>
    <w:rsid w:val="00B60A3F"/>
    <w:rsid w:val="00BB5FF5"/>
    <w:rsid w:val="00C344E1"/>
    <w:rsid w:val="00C42637"/>
    <w:rsid w:val="00C46854"/>
    <w:rsid w:val="00C90298"/>
    <w:rsid w:val="00CB5114"/>
    <w:rsid w:val="00CB5E47"/>
    <w:rsid w:val="00D81316"/>
    <w:rsid w:val="00D95619"/>
    <w:rsid w:val="00D96144"/>
    <w:rsid w:val="00DB5DFB"/>
    <w:rsid w:val="00DB6542"/>
    <w:rsid w:val="00DC4D3D"/>
    <w:rsid w:val="00DF659C"/>
    <w:rsid w:val="00E04DDB"/>
    <w:rsid w:val="00E21552"/>
    <w:rsid w:val="00E3586B"/>
    <w:rsid w:val="00E55A74"/>
    <w:rsid w:val="00E83679"/>
    <w:rsid w:val="00EB5C22"/>
    <w:rsid w:val="00EC12A0"/>
    <w:rsid w:val="00EC7856"/>
    <w:rsid w:val="00EF5A9E"/>
    <w:rsid w:val="00F243A7"/>
    <w:rsid w:val="00F632C7"/>
    <w:rsid w:val="00FC35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3828"/>
  <w15:docId w15:val="{B2DB3F3D-6FDB-42FC-94D3-15681701F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4E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4C86"/>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Title">
    <w:name w:val="ConsPlusTitle"/>
    <w:rsid w:val="00BB5FF5"/>
    <w:pPr>
      <w:autoSpaceDE w:val="0"/>
      <w:autoSpaceDN w:val="0"/>
      <w:adjustRightInd w:val="0"/>
      <w:spacing w:after="0" w:line="240" w:lineRule="auto"/>
    </w:pPr>
    <w:rPr>
      <w:rFonts w:ascii="Courier New" w:eastAsia="Calibri" w:hAnsi="Courier New" w:cs="Courier New"/>
      <w:b/>
      <w:bCs/>
      <w:sz w:val="14"/>
      <w:szCs w:val="14"/>
    </w:rPr>
  </w:style>
  <w:style w:type="paragraph" w:styleId="a3">
    <w:name w:val="Balloon Text"/>
    <w:basedOn w:val="a"/>
    <w:link w:val="a4"/>
    <w:uiPriority w:val="99"/>
    <w:semiHidden/>
    <w:unhideWhenUsed/>
    <w:rsid w:val="004821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2155"/>
    <w:rPr>
      <w:rFonts w:ascii="Tahoma" w:eastAsia="Calibri" w:hAnsi="Tahoma" w:cs="Tahoma"/>
      <w:sz w:val="16"/>
      <w:szCs w:val="16"/>
    </w:rPr>
  </w:style>
  <w:style w:type="paragraph" w:styleId="a5">
    <w:name w:val="Body Text"/>
    <w:basedOn w:val="a"/>
    <w:link w:val="a6"/>
    <w:rsid w:val="0032521F"/>
    <w:pPr>
      <w:spacing w:after="0" w:line="240" w:lineRule="auto"/>
      <w:ind w:right="5755"/>
      <w:jc w:val="both"/>
    </w:pPr>
    <w:rPr>
      <w:rFonts w:ascii="Times New Roman" w:eastAsia="Times New Roman" w:hAnsi="Times New Roman"/>
      <w:sz w:val="28"/>
      <w:szCs w:val="24"/>
      <w:lang w:eastAsia="ru-RU"/>
    </w:rPr>
  </w:style>
  <w:style w:type="character" w:customStyle="1" w:styleId="a6">
    <w:name w:val="Основной текст Знак"/>
    <w:basedOn w:val="a0"/>
    <w:link w:val="a5"/>
    <w:rsid w:val="0032521F"/>
    <w:rPr>
      <w:rFonts w:ascii="Times New Roman" w:eastAsia="Times New Roman" w:hAnsi="Times New Roman" w:cs="Times New Roman"/>
      <w:sz w:val="28"/>
      <w:szCs w:val="24"/>
      <w:lang w:eastAsia="ru-RU"/>
    </w:rPr>
  </w:style>
  <w:style w:type="paragraph" w:styleId="a7">
    <w:name w:val="No Spacing"/>
    <w:uiPriority w:val="1"/>
    <w:qFormat/>
    <w:rsid w:val="0032521F"/>
    <w:pPr>
      <w:spacing w:after="0" w:line="240" w:lineRule="auto"/>
    </w:pPr>
    <w:rPr>
      <w:rFonts w:ascii="Calibri" w:eastAsia="Calibri" w:hAnsi="Calibri" w:cs="Times New Roman"/>
    </w:rPr>
  </w:style>
  <w:style w:type="character" w:customStyle="1" w:styleId="FontStyle30">
    <w:name w:val="Font Style30"/>
    <w:basedOn w:val="a0"/>
    <w:rsid w:val="009030BA"/>
    <w:rPr>
      <w:rFonts w:ascii="Times New Roman" w:hAnsi="Times New Roman" w:cs="Times New Roman"/>
      <w:sz w:val="28"/>
      <w:szCs w:val="28"/>
    </w:rPr>
  </w:style>
  <w:style w:type="paragraph" w:styleId="a8">
    <w:name w:val="Normal (Web)"/>
    <w:basedOn w:val="a"/>
    <w:uiPriority w:val="99"/>
    <w:semiHidden/>
    <w:unhideWhenUsed/>
    <w:rsid w:val="00932C90"/>
    <w:pPr>
      <w:spacing w:before="100" w:beforeAutospacing="1" w:after="301" w:line="329" w:lineRule="atLeast"/>
      <w:jc w:val="center"/>
    </w:pPr>
    <w:rPr>
      <w:rFonts w:ascii="Times New Roman" w:eastAsia="Times New Roman" w:hAnsi="Times New Roman"/>
      <w:color w:val="000000"/>
      <w:spacing w:val="1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084530">
      <w:bodyDiv w:val="1"/>
      <w:marLeft w:val="0"/>
      <w:marRight w:val="0"/>
      <w:marTop w:val="0"/>
      <w:marBottom w:val="0"/>
      <w:divBdr>
        <w:top w:val="none" w:sz="0" w:space="0" w:color="auto"/>
        <w:left w:val="none" w:sz="0" w:space="0" w:color="auto"/>
        <w:bottom w:val="none" w:sz="0" w:space="0" w:color="auto"/>
        <w:right w:val="none" w:sz="0" w:space="0" w:color="auto"/>
      </w:divBdr>
    </w:div>
    <w:div w:id="614865946">
      <w:bodyDiv w:val="1"/>
      <w:marLeft w:val="0"/>
      <w:marRight w:val="0"/>
      <w:marTop w:val="0"/>
      <w:marBottom w:val="0"/>
      <w:divBdr>
        <w:top w:val="none" w:sz="0" w:space="0" w:color="auto"/>
        <w:left w:val="none" w:sz="0" w:space="0" w:color="auto"/>
        <w:bottom w:val="none" w:sz="0" w:space="0" w:color="auto"/>
        <w:right w:val="none" w:sz="0" w:space="0" w:color="auto"/>
      </w:divBdr>
    </w:div>
    <w:div w:id="794712754">
      <w:bodyDiv w:val="1"/>
      <w:marLeft w:val="0"/>
      <w:marRight w:val="0"/>
      <w:marTop w:val="0"/>
      <w:marBottom w:val="0"/>
      <w:divBdr>
        <w:top w:val="none" w:sz="0" w:space="0" w:color="auto"/>
        <w:left w:val="none" w:sz="0" w:space="0" w:color="auto"/>
        <w:bottom w:val="none" w:sz="0" w:space="0" w:color="auto"/>
        <w:right w:val="none" w:sz="0" w:space="0" w:color="auto"/>
      </w:divBdr>
    </w:div>
    <w:div w:id="996150990">
      <w:bodyDiv w:val="1"/>
      <w:marLeft w:val="0"/>
      <w:marRight w:val="0"/>
      <w:marTop w:val="0"/>
      <w:marBottom w:val="0"/>
      <w:divBdr>
        <w:top w:val="none" w:sz="0" w:space="0" w:color="auto"/>
        <w:left w:val="none" w:sz="0" w:space="0" w:color="auto"/>
        <w:bottom w:val="none" w:sz="0" w:space="0" w:color="auto"/>
        <w:right w:val="none" w:sz="0" w:space="0" w:color="auto"/>
      </w:divBdr>
    </w:div>
    <w:div w:id="1152333164">
      <w:bodyDiv w:val="1"/>
      <w:marLeft w:val="0"/>
      <w:marRight w:val="0"/>
      <w:marTop w:val="0"/>
      <w:marBottom w:val="0"/>
      <w:divBdr>
        <w:top w:val="none" w:sz="0" w:space="0" w:color="auto"/>
        <w:left w:val="none" w:sz="0" w:space="0" w:color="auto"/>
        <w:bottom w:val="none" w:sz="0" w:space="0" w:color="auto"/>
        <w:right w:val="none" w:sz="0" w:space="0" w:color="auto"/>
      </w:divBdr>
    </w:div>
    <w:div w:id="1165632092">
      <w:bodyDiv w:val="1"/>
      <w:marLeft w:val="0"/>
      <w:marRight w:val="0"/>
      <w:marTop w:val="0"/>
      <w:marBottom w:val="0"/>
      <w:divBdr>
        <w:top w:val="none" w:sz="0" w:space="0" w:color="auto"/>
        <w:left w:val="none" w:sz="0" w:space="0" w:color="auto"/>
        <w:bottom w:val="none" w:sz="0" w:space="0" w:color="auto"/>
        <w:right w:val="none" w:sz="0" w:space="0" w:color="auto"/>
      </w:divBdr>
    </w:div>
    <w:div w:id="1501189736">
      <w:bodyDiv w:val="1"/>
      <w:marLeft w:val="0"/>
      <w:marRight w:val="0"/>
      <w:marTop w:val="0"/>
      <w:marBottom w:val="0"/>
      <w:divBdr>
        <w:top w:val="none" w:sz="0" w:space="0" w:color="auto"/>
        <w:left w:val="none" w:sz="0" w:space="0" w:color="auto"/>
        <w:bottom w:val="none" w:sz="0" w:space="0" w:color="auto"/>
        <w:right w:val="none" w:sz="0" w:space="0" w:color="auto"/>
      </w:divBdr>
    </w:div>
    <w:div w:id="1624577115">
      <w:bodyDiv w:val="1"/>
      <w:marLeft w:val="0"/>
      <w:marRight w:val="0"/>
      <w:marTop w:val="0"/>
      <w:marBottom w:val="0"/>
      <w:divBdr>
        <w:top w:val="none" w:sz="0" w:space="0" w:color="auto"/>
        <w:left w:val="none" w:sz="0" w:space="0" w:color="auto"/>
        <w:bottom w:val="none" w:sz="0" w:space="0" w:color="auto"/>
        <w:right w:val="none" w:sz="0" w:space="0" w:color="auto"/>
      </w:divBdr>
    </w:div>
    <w:div w:id="1682313993">
      <w:bodyDiv w:val="1"/>
      <w:marLeft w:val="0"/>
      <w:marRight w:val="0"/>
      <w:marTop w:val="0"/>
      <w:marBottom w:val="0"/>
      <w:divBdr>
        <w:top w:val="none" w:sz="0" w:space="0" w:color="auto"/>
        <w:left w:val="none" w:sz="0" w:space="0" w:color="auto"/>
        <w:bottom w:val="none" w:sz="0" w:space="0" w:color="auto"/>
        <w:right w:val="none" w:sz="0" w:space="0" w:color="auto"/>
      </w:divBdr>
    </w:div>
    <w:div w:id="1801873202">
      <w:bodyDiv w:val="1"/>
      <w:marLeft w:val="0"/>
      <w:marRight w:val="0"/>
      <w:marTop w:val="0"/>
      <w:marBottom w:val="0"/>
      <w:divBdr>
        <w:top w:val="none" w:sz="0" w:space="0" w:color="auto"/>
        <w:left w:val="none" w:sz="0" w:space="0" w:color="auto"/>
        <w:bottom w:val="none" w:sz="0" w:space="0" w:color="auto"/>
        <w:right w:val="none" w:sz="0" w:space="0" w:color="auto"/>
      </w:divBdr>
    </w:div>
    <w:div w:id="1903637471">
      <w:bodyDiv w:val="1"/>
      <w:marLeft w:val="0"/>
      <w:marRight w:val="0"/>
      <w:marTop w:val="0"/>
      <w:marBottom w:val="0"/>
      <w:divBdr>
        <w:top w:val="none" w:sz="0" w:space="0" w:color="auto"/>
        <w:left w:val="none" w:sz="0" w:space="0" w:color="auto"/>
        <w:bottom w:val="none" w:sz="0" w:space="0" w:color="auto"/>
        <w:right w:val="none" w:sz="0" w:space="0" w:color="auto"/>
      </w:divBdr>
    </w:div>
    <w:div w:id="2017920257">
      <w:bodyDiv w:val="1"/>
      <w:marLeft w:val="0"/>
      <w:marRight w:val="0"/>
      <w:marTop w:val="0"/>
      <w:marBottom w:val="0"/>
      <w:divBdr>
        <w:top w:val="none" w:sz="0" w:space="0" w:color="auto"/>
        <w:left w:val="none" w:sz="0" w:space="0" w:color="auto"/>
        <w:bottom w:val="none" w:sz="0" w:space="0" w:color="auto"/>
        <w:right w:val="none" w:sz="0" w:space="0" w:color="auto"/>
      </w:divBdr>
    </w:div>
    <w:div w:id="2066371285">
      <w:bodyDiv w:val="1"/>
      <w:marLeft w:val="0"/>
      <w:marRight w:val="0"/>
      <w:marTop w:val="0"/>
      <w:marBottom w:val="0"/>
      <w:divBdr>
        <w:top w:val="none" w:sz="0" w:space="0" w:color="auto"/>
        <w:left w:val="none" w:sz="0" w:space="0" w:color="auto"/>
        <w:bottom w:val="none" w:sz="0" w:space="0" w:color="auto"/>
        <w:right w:val="none" w:sz="0" w:space="0" w:color="auto"/>
      </w:divBdr>
    </w:div>
    <w:div w:id="212831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7B962747FC172594FFE36D8077E4833C6818113E7B04D615515E303DE11CEA9F7B7F5E71B94C27B3F067XEa4M" TargetMode="External"/><Relationship Id="rId13" Type="http://schemas.openxmlformats.org/officeDocument/2006/relationships/hyperlink" Target="consultantplus://offline/ref=625F9DFC05538998D978DA807DA05081A396DA81E4E5E3FBA109AF36B1F20769849B94D3AE7E6234DED8DE1Af7N" TargetMode="External"/><Relationship Id="rId18" Type="http://schemas.openxmlformats.org/officeDocument/2006/relationships/hyperlink" Target="consultantplus://offline/ref=133CE73A4244B2AD553EC46BB1B03B4464C6BEC553DB7AD00D915DCC90yBg8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6B7B962747FC172594FFE36D8077E4833C6818113E7B04D615515E303DE11CEA9F7B7F5E71B94C27B3F064XEa6M" TargetMode="External"/><Relationship Id="rId12" Type="http://schemas.openxmlformats.org/officeDocument/2006/relationships/hyperlink" Target="consultantplus://offline/ref=625F9DFC05538998D978DA807DA05081A396DA81E4E5E3FBA109AF36B1F20769849B94D3AE7E6234DED8DE1Af9N" TargetMode="External"/><Relationship Id="rId17" Type="http://schemas.openxmlformats.org/officeDocument/2006/relationships/hyperlink" Target="consultantplus://offline/ref=D10C03940E01B2BEC80C75F463C1897BA090DF70ECA57D0F4DF7AA056B1FC1D9C7FCF9766E5D6483A6F631r072N" TargetMode="External"/><Relationship Id="rId2" Type="http://schemas.openxmlformats.org/officeDocument/2006/relationships/styles" Target="styles.xml"/><Relationship Id="rId16" Type="http://schemas.openxmlformats.org/officeDocument/2006/relationships/hyperlink" Target="consultantplus://offline/ref=D10C03940E01B2BEC80C75F463C1897BA090DF70ECA57D0F4DF7AA056B1FC1D9C7FCF9766E5D6483A6F630r07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6B7B962747FC172594FFE36D8077E4833C6818113E7B04D615515E303DE11CEA9F7B7F5E71B94C27B3F062XEa5M" TargetMode="External"/><Relationship Id="rId11" Type="http://schemas.openxmlformats.org/officeDocument/2006/relationships/hyperlink" Target="consultantplus://offline/ref=641343C4F5717A60C6C8B5184A0613718FF3BDC5686A4EF34D8D528439w9T8N" TargetMode="External"/><Relationship Id="rId5" Type="http://schemas.openxmlformats.org/officeDocument/2006/relationships/hyperlink" Target="consultantplus://offline/ref=1D3142BD7E25B2DD221ED0E9EA4A20547665D78CA91DD31557857C4529A5B989D7C0731DD86B6164v1xAL" TargetMode="External"/><Relationship Id="rId15" Type="http://schemas.openxmlformats.org/officeDocument/2006/relationships/hyperlink" Target="consultantplus://offline/ref=AC3EA43E38C07BFA93F30040577E28E6884A21277699F5086C829B89BA25i0F" TargetMode="External"/><Relationship Id="rId10" Type="http://schemas.openxmlformats.org/officeDocument/2006/relationships/hyperlink" Target="consultantplus://offline/ref=6B7B962747FC172594FFE36D8077E4833C6818113E7B04D615515E303DE11CEA9F7B7F5E71B94C27B3F165XEa3M" TargetMode="External"/><Relationship Id="rId19" Type="http://schemas.openxmlformats.org/officeDocument/2006/relationships/hyperlink" Target="consultantplus://offline/ref=133CE73A4244B2AD553EC46BB1B03B4464CAB9C853DB7AD00D915DCC90yBg8G" TargetMode="External"/><Relationship Id="rId4" Type="http://schemas.openxmlformats.org/officeDocument/2006/relationships/webSettings" Target="webSettings.xml"/><Relationship Id="rId9" Type="http://schemas.openxmlformats.org/officeDocument/2006/relationships/hyperlink" Target="consultantplus://offline/ref=6B7B962747FC172594FFE36D8077E4833C6818113E7B04D615515E303DE11CEA9F7B7F5E71B94C27B3F163XEa8M" TargetMode="External"/><Relationship Id="rId14" Type="http://schemas.openxmlformats.org/officeDocument/2006/relationships/hyperlink" Target="consultantplus://offline/ref=625F9DFC05538998D978DA807DA05081A396DA81E4E5E3FBA109AF36B1F20769849B94D3AE7E6234DED8DD1Af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7135</Words>
  <Characters>40670</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2021-04-01T13:20:00Z</cp:lastPrinted>
  <dcterms:created xsi:type="dcterms:W3CDTF">2018-11-28T10:33:00Z</dcterms:created>
  <dcterms:modified xsi:type="dcterms:W3CDTF">2021-04-01T13:22:00Z</dcterms:modified>
</cp:coreProperties>
</file>